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C90" w:rsidRDefault="008B139F" w:rsidP="00E07EED">
      <w:pPr>
        <w:snapToGrid w:val="0"/>
        <w:spacing w:line="360" w:lineRule="exact"/>
        <w:rPr>
          <w:rFonts w:ascii="標楷體" w:eastAsia="標楷體" w:hAnsi="標楷體" w:hint="eastAsia"/>
          <w:sz w:val="16"/>
          <w:szCs w:val="16"/>
        </w:rPr>
      </w:pPr>
      <w:r>
        <w:rPr>
          <w:rFonts w:ascii="標楷體" w:eastAsia="標楷體" w:hAnsi="標楷體" w:hint="eastAsia"/>
          <w:noProof/>
          <w:sz w:val="48"/>
          <w:szCs w:val="48"/>
        </w:rPr>
        <w:drawing>
          <wp:anchor distT="0" distB="0" distL="114300" distR="114300" simplePos="0" relativeHeight="251656704" behindDoc="1" locked="0" layoutInCell="1" allowOverlap="1">
            <wp:simplePos x="0" y="0"/>
            <wp:positionH relativeFrom="column">
              <wp:posOffset>-68580</wp:posOffset>
            </wp:positionH>
            <wp:positionV relativeFrom="paragraph">
              <wp:posOffset>20955</wp:posOffset>
            </wp:positionV>
            <wp:extent cx="1676400" cy="361950"/>
            <wp:effectExtent l="19050" t="0" r="0" b="0"/>
            <wp:wrapNone/>
            <wp:docPr id="4" name="圖片 4" descr="佛光山人間大學_中英文+校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佛光山人間大學_中英文+校徽"/>
                    <pic:cNvPicPr>
                      <a:picLocks noChangeAspect="1" noChangeArrowheads="1"/>
                    </pic:cNvPicPr>
                  </pic:nvPicPr>
                  <pic:blipFill>
                    <a:blip r:embed="rId7" cstate="print"/>
                    <a:srcRect/>
                    <a:stretch>
                      <a:fillRect/>
                    </a:stretch>
                  </pic:blipFill>
                  <pic:spPr bwMode="auto">
                    <a:xfrm>
                      <a:off x="0" y="0"/>
                      <a:ext cx="1676400" cy="361950"/>
                    </a:xfrm>
                    <a:prstGeom prst="rect">
                      <a:avLst/>
                    </a:prstGeom>
                    <a:noFill/>
                    <a:ln w="9525">
                      <a:noFill/>
                      <a:miter lim="800000"/>
                      <a:headEnd/>
                      <a:tailEnd/>
                    </a:ln>
                  </pic:spPr>
                </pic:pic>
              </a:graphicData>
            </a:graphic>
          </wp:anchor>
        </w:drawing>
      </w:r>
    </w:p>
    <w:p w:rsidR="00E07EED" w:rsidRPr="001F2B58" w:rsidRDefault="00E07EED" w:rsidP="00E07EED">
      <w:pPr>
        <w:snapToGrid w:val="0"/>
        <w:spacing w:line="360" w:lineRule="exact"/>
        <w:rPr>
          <w:rFonts w:ascii="標楷體" w:eastAsia="標楷體" w:hAnsi="標楷體" w:hint="eastAsia"/>
          <w:sz w:val="16"/>
          <w:szCs w:val="16"/>
        </w:rPr>
      </w:pPr>
    </w:p>
    <w:p w:rsidR="00FB0C90" w:rsidRPr="001F2B58" w:rsidRDefault="00FB0C90" w:rsidP="00FB6178">
      <w:pPr>
        <w:snapToGrid w:val="0"/>
        <w:spacing w:line="480" w:lineRule="exact"/>
        <w:jc w:val="center"/>
        <w:rPr>
          <w:rFonts w:ascii="標楷體" w:eastAsia="標楷體" w:hAnsi="標楷體" w:hint="eastAsia"/>
          <w:sz w:val="48"/>
          <w:szCs w:val="48"/>
        </w:rPr>
      </w:pPr>
      <w:r w:rsidRPr="001F2B58">
        <w:rPr>
          <w:rFonts w:ascii="標楷體" w:eastAsia="標楷體" w:hAnsi="標楷體" w:hint="eastAsia"/>
          <w:sz w:val="48"/>
          <w:szCs w:val="48"/>
        </w:rPr>
        <w:t>生 死 謎 藏</w:t>
      </w:r>
    </w:p>
    <w:p w:rsidR="005A2B55" w:rsidRPr="001F2B58" w:rsidRDefault="005A2B55" w:rsidP="001F2B58">
      <w:pPr>
        <w:snapToGrid w:val="0"/>
        <w:spacing w:line="360" w:lineRule="exact"/>
        <w:jc w:val="center"/>
        <w:rPr>
          <w:rFonts w:ascii="標楷體" w:eastAsia="標楷體" w:hAnsi="標楷體" w:hint="eastAsia"/>
        </w:rPr>
      </w:pPr>
    </w:p>
    <w:p w:rsidR="007E0BE4" w:rsidRPr="001F2B58" w:rsidRDefault="007E0BE4" w:rsidP="00E07EED">
      <w:pPr>
        <w:pStyle w:val="a3"/>
        <w:tabs>
          <w:tab w:val="left" w:pos="7200"/>
        </w:tabs>
        <w:spacing w:line="420" w:lineRule="exact"/>
        <w:ind w:firstLineChars="200" w:firstLine="880"/>
        <w:jc w:val="both"/>
        <w:textAlignment w:val="baseline"/>
        <w:rPr>
          <w:rFonts w:ascii="標楷體" w:eastAsia="標楷體" w:hAnsi="標楷體" w:hint="eastAsia"/>
          <w:sz w:val="44"/>
          <w:szCs w:val="44"/>
        </w:rPr>
      </w:pPr>
      <w:r w:rsidRPr="001F2B58">
        <w:rPr>
          <w:rFonts w:ascii="標楷體" w:eastAsia="標楷體" w:hAnsi="標楷體" w:hint="eastAsia"/>
          <w:sz w:val="44"/>
          <w:szCs w:val="44"/>
        </w:rPr>
        <w:t>「生命關懷學程」--</w:t>
      </w:r>
      <w:r w:rsidR="00FD2EB7" w:rsidRPr="001F2B58">
        <w:rPr>
          <w:rFonts w:ascii="標楷體" w:eastAsia="標楷體" w:hAnsi="標楷體" w:hint="eastAsia"/>
          <w:sz w:val="44"/>
          <w:szCs w:val="44"/>
        </w:rPr>
        <w:t>生死學</w:t>
      </w:r>
      <w:r w:rsidRPr="001F2B58">
        <w:rPr>
          <w:rFonts w:ascii="標楷體" w:eastAsia="標楷體" w:hAnsi="標楷體" w:hint="eastAsia"/>
          <w:sz w:val="44"/>
          <w:szCs w:val="44"/>
        </w:rPr>
        <w:t>通識研習課程</w:t>
      </w:r>
    </w:p>
    <w:p w:rsidR="007E0BE4" w:rsidRPr="001F2B58" w:rsidRDefault="007E0BE4" w:rsidP="001F2B58">
      <w:pPr>
        <w:pStyle w:val="a3"/>
        <w:tabs>
          <w:tab w:val="left" w:pos="7200"/>
        </w:tabs>
        <w:spacing w:line="360" w:lineRule="exact"/>
        <w:ind w:firstLineChars="200" w:firstLine="80"/>
        <w:jc w:val="both"/>
        <w:textAlignment w:val="baseline"/>
        <w:rPr>
          <w:rFonts w:ascii="標楷體" w:eastAsia="標楷體" w:hAnsi="標楷體" w:hint="eastAsia"/>
          <w:sz w:val="4"/>
          <w:szCs w:val="4"/>
        </w:rPr>
      </w:pPr>
    </w:p>
    <w:p w:rsidR="00FB0C90" w:rsidRPr="001F2B58" w:rsidRDefault="00FB0C90" w:rsidP="001F2B58">
      <w:pPr>
        <w:pStyle w:val="a3"/>
        <w:tabs>
          <w:tab w:val="left" w:pos="7200"/>
        </w:tabs>
        <w:spacing w:line="360" w:lineRule="exact"/>
        <w:ind w:firstLineChars="200" w:firstLine="560"/>
        <w:jc w:val="both"/>
        <w:textAlignment w:val="baseline"/>
        <w:rPr>
          <w:rFonts w:ascii="標楷體" w:eastAsia="標楷體" w:hAnsi="標楷體" w:hint="eastAsia"/>
          <w:sz w:val="28"/>
          <w:szCs w:val="28"/>
        </w:rPr>
      </w:pPr>
      <w:r w:rsidRPr="001F2B58">
        <w:rPr>
          <w:rFonts w:ascii="標楷體" w:eastAsia="標楷體" w:hAnsi="標楷體" w:hint="eastAsia"/>
          <w:sz w:val="28"/>
          <w:szCs w:val="28"/>
        </w:rPr>
        <w:t>『生、老、病、死』雖</w:t>
      </w:r>
      <w:r w:rsidRPr="001F2B58">
        <w:rPr>
          <w:rFonts w:ascii="標楷體" w:eastAsia="標楷體" w:hAnsi="標楷體"/>
          <w:sz w:val="28"/>
          <w:szCs w:val="28"/>
        </w:rPr>
        <w:t>是</w:t>
      </w:r>
      <w:r w:rsidRPr="001F2B58">
        <w:rPr>
          <w:rFonts w:ascii="標楷體" w:eastAsia="標楷體" w:hAnsi="標楷體" w:hint="eastAsia"/>
          <w:sz w:val="28"/>
          <w:szCs w:val="28"/>
        </w:rPr>
        <w:t>人生必經的</w:t>
      </w:r>
      <w:r w:rsidRPr="001F2B58">
        <w:rPr>
          <w:rFonts w:ascii="標楷體" w:eastAsia="標楷體" w:hAnsi="標楷體"/>
          <w:sz w:val="28"/>
          <w:szCs w:val="28"/>
        </w:rPr>
        <w:t>過程</w:t>
      </w:r>
      <w:r w:rsidRPr="001F2B58">
        <w:rPr>
          <w:rFonts w:ascii="標楷體" w:eastAsia="標楷體" w:hAnsi="標楷體" w:hint="eastAsia"/>
          <w:sz w:val="28"/>
          <w:szCs w:val="28"/>
        </w:rPr>
        <w:t>，</w:t>
      </w:r>
      <w:r w:rsidRPr="001F2B58">
        <w:rPr>
          <w:rFonts w:ascii="標楷體" w:eastAsia="標楷體" w:hAnsi="標楷體"/>
          <w:sz w:val="28"/>
          <w:szCs w:val="28"/>
        </w:rPr>
        <w:t>人一生</w:t>
      </w:r>
      <w:r w:rsidRPr="001F2B58">
        <w:rPr>
          <w:rFonts w:ascii="標楷體" w:eastAsia="標楷體" w:hAnsi="標楷體" w:hint="eastAsia"/>
          <w:sz w:val="28"/>
          <w:szCs w:val="28"/>
        </w:rPr>
        <w:t>了</w:t>
      </w:r>
      <w:r w:rsidRPr="001F2B58">
        <w:rPr>
          <w:rFonts w:ascii="標楷體" w:eastAsia="標楷體" w:hAnsi="標楷體"/>
          <w:sz w:val="28"/>
          <w:szCs w:val="28"/>
        </w:rPr>
        <w:t>病</w:t>
      </w:r>
      <w:r w:rsidRPr="001F2B58">
        <w:rPr>
          <w:rFonts w:ascii="標楷體" w:eastAsia="標楷體" w:hAnsi="標楷體" w:hint="eastAsia"/>
          <w:sz w:val="28"/>
          <w:szCs w:val="28"/>
        </w:rPr>
        <w:t>，</w:t>
      </w:r>
      <w:r w:rsidRPr="001F2B58">
        <w:rPr>
          <w:rFonts w:ascii="標楷體" w:eastAsia="標楷體" w:hAnsi="標楷體"/>
          <w:sz w:val="28"/>
          <w:szCs w:val="28"/>
        </w:rPr>
        <w:t>除了身體的病痛外</w:t>
      </w:r>
      <w:r w:rsidRPr="001F2B58">
        <w:rPr>
          <w:rFonts w:ascii="標楷體" w:eastAsia="標楷體" w:hAnsi="標楷體" w:hint="eastAsia"/>
          <w:sz w:val="28"/>
          <w:szCs w:val="28"/>
        </w:rPr>
        <w:t>，</w:t>
      </w:r>
      <w:r w:rsidRPr="001F2B58">
        <w:rPr>
          <w:rFonts w:ascii="標楷體" w:eastAsia="標楷體" w:hAnsi="標楷體"/>
          <w:sz w:val="28"/>
          <w:szCs w:val="28"/>
        </w:rPr>
        <w:t>還有心</w:t>
      </w:r>
      <w:r w:rsidRPr="001F2B58">
        <w:rPr>
          <w:rFonts w:ascii="標楷體" w:eastAsia="標楷體" w:hAnsi="標楷體" w:hint="eastAsia"/>
          <w:sz w:val="28"/>
          <w:szCs w:val="28"/>
        </w:rPr>
        <w:t>理</w:t>
      </w:r>
      <w:r w:rsidRPr="001F2B58">
        <w:rPr>
          <w:rFonts w:ascii="標楷體" w:eastAsia="標楷體" w:hAnsi="標楷體"/>
          <w:sz w:val="28"/>
          <w:szCs w:val="28"/>
        </w:rPr>
        <w:t>靈</w:t>
      </w:r>
      <w:r w:rsidRPr="001F2B58">
        <w:rPr>
          <w:rFonts w:ascii="標楷體" w:eastAsia="標楷體" w:hAnsi="標楷體" w:hint="eastAsia"/>
          <w:sz w:val="28"/>
          <w:szCs w:val="28"/>
        </w:rPr>
        <w:t>性</w:t>
      </w:r>
      <w:r w:rsidRPr="001F2B58">
        <w:rPr>
          <w:rFonts w:ascii="標楷體" w:eastAsia="標楷體" w:hAnsi="標楷體"/>
          <w:sz w:val="28"/>
          <w:szCs w:val="28"/>
        </w:rPr>
        <w:t>上的恐懼</w:t>
      </w:r>
      <w:r w:rsidRPr="001F2B58">
        <w:rPr>
          <w:rFonts w:ascii="標楷體" w:eastAsia="標楷體" w:hAnsi="標楷體" w:hint="eastAsia"/>
          <w:sz w:val="28"/>
          <w:szCs w:val="28"/>
        </w:rPr>
        <w:t>。</w:t>
      </w:r>
      <w:r w:rsidRPr="001F2B58">
        <w:rPr>
          <w:rFonts w:ascii="標楷體" w:eastAsia="標楷體" w:hAnsi="標楷體"/>
          <w:sz w:val="28"/>
          <w:szCs w:val="28"/>
        </w:rPr>
        <w:t>如何面對</w:t>
      </w:r>
      <w:r w:rsidRPr="001F2B58">
        <w:rPr>
          <w:rFonts w:ascii="標楷體" w:eastAsia="標楷體" w:hAnsi="標楷體" w:hint="eastAsia"/>
          <w:sz w:val="28"/>
          <w:szCs w:val="28"/>
        </w:rPr>
        <w:t>『</w:t>
      </w:r>
      <w:r w:rsidRPr="001F2B58">
        <w:rPr>
          <w:rFonts w:ascii="標楷體" w:eastAsia="標楷體" w:hAnsi="標楷體"/>
          <w:sz w:val="28"/>
          <w:szCs w:val="28"/>
        </w:rPr>
        <w:t>生死</w:t>
      </w:r>
      <w:r w:rsidRPr="001F2B58">
        <w:rPr>
          <w:rFonts w:ascii="標楷體" w:eastAsia="標楷體" w:hAnsi="標楷體" w:hint="eastAsia"/>
          <w:sz w:val="28"/>
          <w:szCs w:val="28"/>
        </w:rPr>
        <w:t>』？自古便</w:t>
      </w:r>
      <w:r w:rsidR="00EF4185">
        <w:rPr>
          <w:rFonts w:ascii="標楷體" w:eastAsia="標楷體" w:hAnsi="標楷體" w:hint="eastAsia"/>
          <w:sz w:val="28"/>
          <w:szCs w:val="28"/>
        </w:rPr>
        <w:t>是一個難解、奧妙的哲學、信仰、生命課題。透過</w:t>
      </w:r>
      <w:r w:rsidRPr="001F2B58">
        <w:rPr>
          <w:rFonts w:ascii="標楷體" w:eastAsia="標楷體" w:hAnsi="標楷體" w:hint="eastAsia"/>
          <w:sz w:val="28"/>
          <w:szCs w:val="28"/>
        </w:rPr>
        <w:t>課程學習，啟發對生命真諦的思索、體會關懷因病痛折磨而使身心靈受苦的病人家屬們，進而對善生、善終、善別的安排有所意會與準備，本著佛法的精神，結合安寧療護，引入社會大眾的生活中，共同倡導、喚起現代人對自我生命課題的關注和正確認識。</w:t>
      </w:r>
    </w:p>
    <w:p w:rsidR="00EF4185" w:rsidRDefault="004D5EF4" w:rsidP="00E07EED">
      <w:pPr>
        <w:tabs>
          <w:tab w:val="left" w:pos="1440"/>
          <w:tab w:val="left" w:pos="1800"/>
        </w:tabs>
        <w:snapToGrid w:val="0"/>
        <w:spacing w:beforeLines="50" w:line="400" w:lineRule="exact"/>
        <w:ind w:left="1439" w:hangingChars="514" w:hanging="1439"/>
        <w:rPr>
          <w:rFonts w:ascii="標楷體" w:eastAsia="標楷體" w:hAnsi="標楷體" w:hint="eastAsia"/>
          <w:kern w:val="0"/>
          <w:sz w:val="28"/>
          <w:szCs w:val="28"/>
        </w:rPr>
      </w:pPr>
      <w:r w:rsidRPr="001F2B58">
        <w:rPr>
          <w:rFonts w:ascii="標楷體" w:eastAsia="標楷體" w:hAnsi="標楷體" w:hint="eastAsia"/>
          <w:sz w:val="28"/>
        </w:rPr>
        <w:t>講師：</w:t>
      </w:r>
      <w:r w:rsidRPr="001F2B58">
        <w:rPr>
          <w:rFonts w:ascii="標楷體" w:eastAsia="標楷體" w:hAnsi="標楷體" w:hint="eastAsia"/>
          <w:kern w:val="0"/>
          <w:sz w:val="28"/>
          <w:szCs w:val="28"/>
        </w:rPr>
        <w:t>慧開法師</w:t>
      </w:r>
      <w:r w:rsidR="004C39E1" w:rsidRPr="001F2B58">
        <w:rPr>
          <w:rFonts w:ascii="標楷體" w:eastAsia="標楷體" w:hAnsi="標楷體" w:hint="eastAsia"/>
          <w:kern w:val="0"/>
          <w:sz w:val="28"/>
          <w:szCs w:val="28"/>
        </w:rPr>
        <w:t>(南華大學</w:t>
      </w:r>
      <w:r w:rsidR="00A535EF">
        <w:rPr>
          <w:rFonts w:ascii="標楷體" w:eastAsia="標楷體" w:hAnsi="標楷體" w:hint="eastAsia"/>
          <w:kern w:val="0"/>
          <w:sz w:val="28"/>
          <w:szCs w:val="28"/>
        </w:rPr>
        <w:t>副</w:t>
      </w:r>
      <w:r w:rsidR="004C39E1" w:rsidRPr="001F2B58">
        <w:rPr>
          <w:rFonts w:ascii="標楷體" w:eastAsia="標楷體" w:hAnsi="標楷體" w:hint="eastAsia"/>
          <w:kern w:val="0"/>
          <w:sz w:val="28"/>
          <w:szCs w:val="28"/>
        </w:rPr>
        <w:t xml:space="preserve">校長) </w:t>
      </w:r>
    </w:p>
    <w:p w:rsidR="004D5EF4" w:rsidRDefault="00EF4185" w:rsidP="00E07EED">
      <w:pPr>
        <w:tabs>
          <w:tab w:val="left" w:pos="1440"/>
          <w:tab w:val="left" w:pos="1800"/>
        </w:tabs>
        <w:snapToGrid w:val="0"/>
        <w:spacing w:line="400" w:lineRule="exact"/>
        <w:ind w:left="1439" w:hangingChars="514" w:hanging="1439"/>
        <w:rPr>
          <w:rFonts w:ascii="標楷體" w:eastAsia="標楷體" w:hAnsi="標楷體" w:hint="eastAsia"/>
          <w:kern w:val="0"/>
          <w:sz w:val="28"/>
          <w:szCs w:val="28"/>
        </w:rPr>
      </w:pPr>
      <w:r>
        <w:rPr>
          <w:rFonts w:ascii="標楷體" w:eastAsia="標楷體" w:hAnsi="標楷體" w:hint="eastAsia"/>
          <w:kern w:val="0"/>
          <w:sz w:val="28"/>
          <w:szCs w:val="28"/>
        </w:rPr>
        <w:t xml:space="preserve">      </w:t>
      </w:r>
      <w:r w:rsidR="004D5EF4" w:rsidRPr="001F2B58">
        <w:rPr>
          <w:rFonts w:ascii="標楷體" w:eastAsia="標楷體" w:hAnsi="標楷體" w:hint="eastAsia"/>
          <w:kern w:val="0"/>
          <w:sz w:val="28"/>
          <w:szCs w:val="28"/>
        </w:rPr>
        <w:t>蔡昌雄</w:t>
      </w:r>
      <w:r w:rsidR="004C39E1" w:rsidRPr="001F2B58">
        <w:rPr>
          <w:rFonts w:ascii="標楷體" w:eastAsia="標楷體" w:hAnsi="標楷體" w:hint="eastAsia"/>
          <w:kern w:val="0"/>
          <w:sz w:val="28"/>
          <w:szCs w:val="28"/>
        </w:rPr>
        <w:t xml:space="preserve">教授(南華大學生死學系教授) </w:t>
      </w:r>
    </w:p>
    <w:p w:rsidR="00EF4185" w:rsidRPr="001F2B58" w:rsidRDefault="00EF4185" w:rsidP="00E07EED">
      <w:pPr>
        <w:tabs>
          <w:tab w:val="left" w:pos="1440"/>
          <w:tab w:val="left" w:pos="1800"/>
        </w:tabs>
        <w:snapToGrid w:val="0"/>
        <w:spacing w:line="400" w:lineRule="exact"/>
        <w:ind w:left="1439" w:hangingChars="514" w:hanging="1439"/>
        <w:rPr>
          <w:rFonts w:ascii="標楷體" w:eastAsia="標楷體" w:hAnsi="標楷體" w:hint="eastAsia"/>
          <w:sz w:val="28"/>
        </w:rPr>
      </w:pPr>
      <w:r>
        <w:rPr>
          <w:rFonts w:ascii="標楷體" w:eastAsia="標楷體" w:hAnsi="標楷體" w:hint="eastAsia"/>
          <w:kern w:val="0"/>
          <w:sz w:val="28"/>
          <w:szCs w:val="28"/>
        </w:rPr>
        <w:t xml:space="preserve">      永有法師</w:t>
      </w:r>
      <w:r w:rsidRPr="001F2B58">
        <w:rPr>
          <w:rFonts w:ascii="標楷體" w:eastAsia="標楷體" w:hAnsi="標楷體" w:hint="eastAsia"/>
          <w:kern w:val="0"/>
          <w:sz w:val="28"/>
          <w:szCs w:val="28"/>
        </w:rPr>
        <w:t>(南華大學生死學系教授)</w:t>
      </w:r>
    </w:p>
    <w:p w:rsidR="00FB0C90" w:rsidRPr="001F2B58" w:rsidRDefault="00FB0C90" w:rsidP="00E07EED">
      <w:pPr>
        <w:pStyle w:val="a3"/>
        <w:tabs>
          <w:tab w:val="left" w:pos="7200"/>
        </w:tabs>
        <w:spacing w:beforeLines="50" w:line="360" w:lineRule="exact"/>
        <w:jc w:val="both"/>
        <w:textAlignment w:val="baseline"/>
        <w:rPr>
          <w:rFonts w:ascii="標楷體" w:eastAsia="標楷體" w:hAnsi="標楷體"/>
          <w:sz w:val="28"/>
          <w:szCs w:val="28"/>
        </w:rPr>
      </w:pPr>
      <w:r w:rsidRPr="001F2B58">
        <w:rPr>
          <w:rFonts w:ascii="標楷體" w:eastAsia="標楷體" w:hAnsi="標楷體" w:hint="eastAsia"/>
          <w:sz w:val="28"/>
          <w:szCs w:val="28"/>
        </w:rPr>
        <w:t>研習目標：1.傳遞正確生死觀，</w:t>
      </w:r>
      <w:r w:rsidRPr="001F2B58">
        <w:rPr>
          <w:rFonts w:ascii="標楷體" w:eastAsia="標楷體" w:hAnsi="標楷體"/>
          <w:sz w:val="28"/>
          <w:szCs w:val="28"/>
        </w:rPr>
        <w:t>培養對生命的省思與觀照</w:t>
      </w:r>
    </w:p>
    <w:p w:rsidR="00FB0C90" w:rsidRPr="001F2B58" w:rsidRDefault="00FB0C90" w:rsidP="001F2B58">
      <w:pPr>
        <w:pStyle w:val="a3"/>
        <w:tabs>
          <w:tab w:val="left" w:pos="7200"/>
        </w:tabs>
        <w:spacing w:line="360" w:lineRule="exact"/>
        <w:ind w:firstLineChars="500" w:firstLine="1400"/>
        <w:jc w:val="both"/>
        <w:textAlignment w:val="baseline"/>
        <w:rPr>
          <w:rFonts w:ascii="標楷體" w:eastAsia="標楷體" w:hAnsi="標楷體" w:hint="eastAsia"/>
          <w:sz w:val="28"/>
          <w:szCs w:val="28"/>
        </w:rPr>
      </w:pPr>
      <w:r w:rsidRPr="001F2B58">
        <w:rPr>
          <w:rFonts w:ascii="標楷體" w:eastAsia="標楷體" w:hAnsi="標楷體" w:hint="eastAsia"/>
          <w:sz w:val="28"/>
          <w:szCs w:val="28"/>
        </w:rPr>
        <w:t>2.學習</w:t>
      </w:r>
      <w:r w:rsidRPr="001F2B58">
        <w:rPr>
          <w:rFonts w:ascii="標楷體" w:eastAsia="標楷體" w:hAnsi="標楷體"/>
          <w:sz w:val="28"/>
          <w:szCs w:val="28"/>
        </w:rPr>
        <w:t>安頓自</w:t>
      </w:r>
      <w:r w:rsidRPr="001F2B58">
        <w:rPr>
          <w:rFonts w:ascii="標楷體" w:eastAsia="標楷體" w:hAnsi="標楷體" w:hint="eastAsia"/>
          <w:sz w:val="28"/>
          <w:szCs w:val="28"/>
        </w:rPr>
        <w:t>我</w:t>
      </w:r>
      <w:r w:rsidRPr="001F2B58">
        <w:rPr>
          <w:rFonts w:ascii="標楷體" w:eastAsia="標楷體" w:hAnsi="標楷體"/>
          <w:sz w:val="28"/>
          <w:szCs w:val="28"/>
        </w:rPr>
        <w:t>身心的能力</w:t>
      </w:r>
    </w:p>
    <w:p w:rsidR="00FB0C90" w:rsidRPr="001F2B58" w:rsidRDefault="00FB0C90" w:rsidP="001F2B58">
      <w:pPr>
        <w:pStyle w:val="a3"/>
        <w:tabs>
          <w:tab w:val="left" w:pos="7200"/>
        </w:tabs>
        <w:spacing w:line="360" w:lineRule="exact"/>
        <w:ind w:firstLineChars="500" w:firstLine="1400"/>
        <w:jc w:val="both"/>
        <w:textAlignment w:val="baseline"/>
        <w:rPr>
          <w:rFonts w:ascii="標楷體" w:eastAsia="標楷體" w:hAnsi="標楷體" w:hint="eastAsia"/>
          <w:sz w:val="28"/>
          <w:szCs w:val="28"/>
        </w:rPr>
      </w:pPr>
      <w:r w:rsidRPr="001F2B58">
        <w:rPr>
          <w:rFonts w:ascii="標楷體" w:eastAsia="標楷體" w:hAnsi="標楷體" w:hint="eastAsia"/>
          <w:sz w:val="28"/>
          <w:szCs w:val="28"/>
        </w:rPr>
        <w:t>3.培養臨終陪伴與關懷生命課題應有的基本概念與知能</w:t>
      </w:r>
    </w:p>
    <w:p w:rsidR="00FB0C90" w:rsidRPr="001F2B58" w:rsidRDefault="00FB0C90" w:rsidP="001F2B58">
      <w:pPr>
        <w:pStyle w:val="a3"/>
        <w:tabs>
          <w:tab w:val="left" w:pos="7200"/>
        </w:tabs>
        <w:spacing w:line="360" w:lineRule="exact"/>
        <w:ind w:firstLineChars="500" w:firstLine="1400"/>
        <w:jc w:val="both"/>
        <w:textAlignment w:val="baseline"/>
        <w:rPr>
          <w:rFonts w:ascii="標楷體" w:eastAsia="標楷體" w:hAnsi="標楷體" w:hint="eastAsia"/>
          <w:sz w:val="28"/>
          <w:szCs w:val="28"/>
        </w:rPr>
      </w:pPr>
      <w:r w:rsidRPr="001F2B58">
        <w:rPr>
          <w:rFonts w:ascii="標楷體" w:eastAsia="標楷體" w:hAnsi="標楷體" w:hint="eastAsia"/>
          <w:sz w:val="28"/>
          <w:szCs w:val="28"/>
        </w:rPr>
        <w:t>4.提供生死教育在職進修的管道</w:t>
      </w:r>
    </w:p>
    <w:p w:rsidR="00922CCF" w:rsidRDefault="00FB0C90" w:rsidP="001F2B58">
      <w:pPr>
        <w:tabs>
          <w:tab w:val="left" w:pos="1440"/>
          <w:tab w:val="left" w:pos="2520"/>
        </w:tabs>
        <w:snapToGrid w:val="0"/>
        <w:spacing w:beforeLines="50" w:afterLines="50" w:line="360" w:lineRule="exact"/>
        <w:rPr>
          <w:rFonts w:ascii="標楷體" w:eastAsia="標楷體" w:hAnsi="標楷體" w:hint="eastAsia"/>
          <w:sz w:val="28"/>
          <w:szCs w:val="28"/>
        </w:rPr>
      </w:pPr>
      <w:r w:rsidRPr="001F2B58">
        <w:rPr>
          <w:rFonts w:ascii="標楷體" w:eastAsia="標楷體" w:hAnsi="標楷體" w:hint="eastAsia"/>
          <w:sz w:val="28"/>
          <w:szCs w:val="28"/>
        </w:rPr>
        <w:t>主辦單位：</w:t>
      </w:r>
      <w:r w:rsidR="00922CCF">
        <w:rPr>
          <w:rFonts w:ascii="標楷體" w:eastAsia="標楷體" w:hAnsi="標楷體" w:hint="eastAsia"/>
          <w:sz w:val="28"/>
          <w:szCs w:val="28"/>
        </w:rPr>
        <w:t>南華大學、</w:t>
      </w:r>
      <w:r w:rsidRPr="001F2B58">
        <w:rPr>
          <w:rFonts w:ascii="標楷體" w:eastAsia="標楷體" w:hAnsi="標楷體" w:hint="eastAsia"/>
          <w:sz w:val="28"/>
          <w:szCs w:val="28"/>
        </w:rPr>
        <w:tab/>
        <w:t>財團法人人間文教基金會</w:t>
      </w:r>
    </w:p>
    <w:p w:rsidR="00FB0C90" w:rsidRPr="001F2B58" w:rsidRDefault="00FB0C90" w:rsidP="001F2B58">
      <w:pPr>
        <w:tabs>
          <w:tab w:val="left" w:pos="1440"/>
          <w:tab w:val="left" w:pos="2520"/>
        </w:tabs>
        <w:snapToGrid w:val="0"/>
        <w:spacing w:beforeLines="50" w:afterLines="50" w:line="360" w:lineRule="exact"/>
        <w:rPr>
          <w:rFonts w:ascii="標楷體" w:eastAsia="標楷體" w:hAnsi="標楷體" w:hint="eastAsia"/>
          <w:sz w:val="28"/>
          <w:szCs w:val="28"/>
        </w:rPr>
      </w:pPr>
      <w:r w:rsidRPr="001F2B58">
        <w:rPr>
          <w:rFonts w:ascii="標楷體" w:eastAsia="標楷體" w:hAnsi="標楷體" w:hint="eastAsia"/>
          <w:sz w:val="28"/>
          <w:szCs w:val="28"/>
        </w:rPr>
        <w:t>協辦單位：佛光山人間大學台北分校    執行單位：佛光山人間大學總部</w:t>
      </w:r>
    </w:p>
    <w:p w:rsidR="00FB0C90" w:rsidRPr="001F2B58" w:rsidRDefault="00FB0C90" w:rsidP="001F2B58">
      <w:pPr>
        <w:tabs>
          <w:tab w:val="left" w:pos="1440"/>
          <w:tab w:val="left" w:pos="1800"/>
        </w:tabs>
        <w:snapToGrid w:val="0"/>
        <w:spacing w:beforeLines="50" w:afterLines="50" w:line="360" w:lineRule="exact"/>
        <w:ind w:left="1439" w:hangingChars="514" w:hanging="1439"/>
        <w:rPr>
          <w:rFonts w:ascii="標楷體" w:eastAsia="標楷體" w:hAnsi="標楷體" w:hint="eastAsia"/>
          <w:sz w:val="28"/>
        </w:rPr>
      </w:pPr>
      <w:r w:rsidRPr="001F2B58">
        <w:rPr>
          <w:rFonts w:ascii="標楷體" w:eastAsia="標楷體" w:hAnsi="標楷體" w:hint="eastAsia"/>
          <w:sz w:val="28"/>
        </w:rPr>
        <w:t>參加對象：</w:t>
      </w:r>
      <w:r w:rsidRPr="001F2B58">
        <w:rPr>
          <w:rFonts w:ascii="標楷體" w:eastAsia="標楷體" w:hAnsi="標楷體" w:hint="eastAsia"/>
          <w:sz w:val="28"/>
        </w:rPr>
        <w:tab/>
        <w:t>1.寺院道場之僧俗二眾、佛光會會員</w:t>
      </w:r>
    </w:p>
    <w:p w:rsidR="00FB0C90" w:rsidRPr="001F2B58" w:rsidRDefault="00FB0C90" w:rsidP="001F2B58">
      <w:pPr>
        <w:tabs>
          <w:tab w:val="left" w:pos="1440"/>
          <w:tab w:val="left" w:pos="1800"/>
        </w:tabs>
        <w:snapToGrid w:val="0"/>
        <w:spacing w:beforeLines="50" w:afterLines="50" w:line="360" w:lineRule="exact"/>
        <w:ind w:leftChars="594" w:left="1426"/>
        <w:rPr>
          <w:rFonts w:ascii="標楷體" w:eastAsia="標楷體" w:hAnsi="標楷體" w:hint="eastAsia"/>
          <w:sz w:val="28"/>
        </w:rPr>
      </w:pPr>
      <w:r w:rsidRPr="001F2B58">
        <w:rPr>
          <w:rFonts w:ascii="標楷體" w:eastAsia="標楷體" w:hAnsi="標楷體" w:hint="eastAsia"/>
          <w:sz w:val="28"/>
        </w:rPr>
        <w:t>2.對安寧療護、臨終關懷、生死教育有興趣之社會大眾</w:t>
      </w:r>
    </w:p>
    <w:p w:rsidR="00ED23D9" w:rsidRPr="001F2B58" w:rsidRDefault="001F2B58" w:rsidP="00FB6178">
      <w:pPr>
        <w:tabs>
          <w:tab w:val="left" w:pos="1440"/>
          <w:tab w:val="left" w:pos="2520"/>
        </w:tabs>
        <w:snapToGrid w:val="0"/>
        <w:spacing w:beforeLines="50" w:afterLines="50" w:line="360" w:lineRule="exact"/>
        <w:ind w:firstLineChars="450" w:firstLine="1260"/>
        <w:rPr>
          <w:rFonts w:ascii="標楷體" w:eastAsia="標楷體" w:hAnsi="標楷體" w:hint="eastAsia"/>
          <w:sz w:val="20"/>
          <w:szCs w:val="20"/>
        </w:rPr>
      </w:pPr>
      <w:r w:rsidRPr="001F2B58">
        <w:rPr>
          <w:rFonts w:ascii="標楷體" w:eastAsia="標楷體" w:hAnsi="標楷體" w:hint="eastAsia"/>
          <w:sz w:val="28"/>
        </w:rPr>
        <w:t xml:space="preserve"> </w:t>
      </w:r>
      <w:r w:rsidR="00FB0C90" w:rsidRPr="001F2B58">
        <w:rPr>
          <w:rFonts w:ascii="標楷體" w:eastAsia="標楷體" w:hAnsi="標楷體" w:hint="eastAsia"/>
          <w:sz w:val="28"/>
        </w:rPr>
        <w:t>3.</w:t>
      </w:r>
      <w:r w:rsidR="00FB6178">
        <w:rPr>
          <w:rFonts w:ascii="標楷體" w:eastAsia="標楷體" w:hAnsi="標楷體" w:hint="eastAsia"/>
          <w:sz w:val="10"/>
          <w:szCs w:val="10"/>
        </w:rPr>
        <w:t xml:space="preserve"> </w:t>
      </w:r>
      <w:r w:rsidR="00FB0C90" w:rsidRPr="001F2B58">
        <w:rPr>
          <w:rFonts w:ascii="標楷體" w:eastAsia="標楷體" w:hAnsi="標楷體" w:hint="eastAsia"/>
          <w:sz w:val="28"/>
        </w:rPr>
        <w:t>推廣「生命教育」理念熱心人士與夥伴</w:t>
      </w:r>
      <w:r w:rsidR="00FB0C90" w:rsidRPr="001F2B58">
        <w:rPr>
          <w:rFonts w:ascii="標楷體" w:eastAsia="標楷體" w:hAnsi="標楷體" w:hint="eastAsia"/>
          <w:sz w:val="20"/>
          <w:szCs w:val="20"/>
        </w:rPr>
        <w:t xml:space="preserve"> </w:t>
      </w:r>
      <w:r w:rsidR="00ED23D9" w:rsidRPr="001F2B58">
        <w:rPr>
          <w:rFonts w:ascii="標楷體" w:eastAsia="標楷體" w:hAnsi="標楷體" w:hint="eastAsia"/>
          <w:sz w:val="20"/>
          <w:szCs w:val="20"/>
        </w:rPr>
        <w:t>(公務人員可申請公教研習時數證明)</w:t>
      </w:r>
    </w:p>
    <w:p w:rsidR="00E07EED" w:rsidRPr="00CA6D44" w:rsidRDefault="00E07EED" w:rsidP="00E07EED">
      <w:pPr>
        <w:tabs>
          <w:tab w:val="left" w:pos="1440"/>
          <w:tab w:val="left" w:pos="1800"/>
        </w:tabs>
        <w:snapToGrid w:val="0"/>
        <w:spacing w:line="480" w:lineRule="exact"/>
        <w:rPr>
          <w:rFonts w:ascii="標楷體" w:eastAsia="標楷體" w:hAnsi="標楷體" w:hint="eastAsia"/>
          <w:sz w:val="22"/>
          <w:szCs w:val="22"/>
        </w:rPr>
      </w:pPr>
      <w:r w:rsidRPr="00336CA9">
        <w:rPr>
          <w:rFonts w:ascii="標楷體" w:eastAsia="標楷體" w:hAnsi="標楷體" w:hint="eastAsia"/>
          <w:sz w:val="28"/>
          <w:szCs w:val="28"/>
        </w:rPr>
        <w:t>報名費用：</w:t>
      </w:r>
      <w:r w:rsidRPr="00336CA9">
        <w:rPr>
          <w:rFonts w:ascii="標楷體" w:eastAsia="標楷體" w:hAnsi="標楷體"/>
          <w:sz w:val="28"/>
          <w:szCs w:val="28"/>
        </w:rPr>
        <w:t>新生學費</w:t>
      </w:r>
      <w:r w:rsidRPr="00336CA9">
        <w:rPr>
          <w:rFonts w:ascii="標楷體" w:eastAsia="標楷體" w:hAnsi="標楷體" w:hint="eastAsia"/>
          <w:sz w:val="28"/>
          <w:szCs w:val="28"/>
        </w:rPr>
        <w:t>40</w:t>
      </w:r>
      <w:r w:rsidRPr="00336CA9">
        <w:rPr>
          <w:rFonts w:ascii="標楷體" w:eastAsia="標楷體" w:hAnsi="標楷體"/>
          <w:sz w:val="28"/>
          <w:szCs w:val="28"/>
        </w:rPr>
        <w:t>00元</w:t>
      </w:r>
      <w:r>
        <w:rPr>
          <w:rFonts w:ascii="標楷體" w:eastAsia="標楷體" w:hAnsi="標楷體" w:hint="eastAsia"/>
          <w:sz w:val="28"/>
          <w:szCs w:val="28"/>
        </w:rPr>
        <w:t xml:space="preserve"> ，</w:t>
      </w:r>
      <w:r w:rsidRPr="00336CA9">
        <w:rPr>
          <w:rFonts w:ascii="標楷體" w:eastAsia="標楷體" w:hAnsi="標楷體" w:hint="eastAsia"/>
          <w:sz w:val="28"/>
          <w:szCs w:val="28"/>
        </w:rPr>
        <w:t>2人同行95折，4人同行9</w:t>
      </w:r>
      <w:r>
        <w:rPr>
          <w:rFonts w:ascii="標楷體" w:eastAsia="標楷體" w:hAnsi="標楷體" w:hint="eastAsia"/>
          <w:sz w:val="28"/>
          <w:szCs w:val="28"/>
        </w:rPr>
        <w:t>折</w:t>
      </w:r>
      <w:r w:rsidRPr="00CA6D44">
        <w:rPr>
          <w:rFonts w:ascii="標楷體" w:eastAsia="標楷體" w:hAnsi="標楷體" w:hint="eastAsia"/>
          <w:sz w:val="22"/>
          <w:szCs w:val="22"/>
        </w:rPr>
        <w:t xml:space="preserve"> (限新生)</w:t>
      </w:r>
    </w:p>
    <w:p w:rsidR="00E07EED" w:rsidRPr="00E07EED" w:rsidRDefault="00E07EED" w:rsidP="00E07EED">
      <w:pPr>
        <w:tabs>
          <w:tab w:val="left" w:pos="1440"/>
          <w:tab w:val="left" w:pos="2520"/>
        </w:tabs>
        <w:snapToGrid w:val="0"/>
        <w:spacing w:line="480" w:lineRule="exact"/>
        <w:rPr>
          <w:rFonts w:ascii="標楷體" w:eastAsia="標楷體" w:hAnsi="標楷體" w:hint="eastAsia"/>
        </w:rPr>
      </w:pPr>
      <w:r>
        <w:rPr>
          <w:rFonts w:ascii="標楷體" w:eastAsia="標楷體" w:hAnsi="標楷體" w:hint="eastAsia"/>
          <w:sz w:val="28"/>
          <w:szCs w:val="28"/>
        </w:rPr>
        <w:t xml:space="preserve">          </w:t>
      </w:r>
      <w:r w:rsidRPr="00336CA9">
        <w:rPr>
          <w:rFonts w:ascii="標楷體" w:eastAsia="標楷體" w:hAnsi="標楷體"/>
          <w:sz w:val="28"/>
          <w:szCs w:val="28"/>
        </w:rPr>
        <w:t>舊生學費</w:t>
      </w:r>
      <w:r w:rsidRPr="00336CA9">
        <w:rPr>
          <w:rFonts w:ascii="標楷體" w:eastAsia="標楷體" w:hAnsi="標楷體" w:hint="eastAsia"/>
          <w:sz w:val="28"/>
          <w:szCs w:val="28"/>
        </w:rPr>
        <w:t>3500</w:t>
      </w:r>
      <w:r w:rsidRPr="00336CA9">
        <w:rPr>
          <w:rFonts w:ascii="標楷體" w:eastAsia="標楷體" w:hAnsi="標楷體"/>
          <w:sz w:val="28"/>
          <w:szCs w:val="28"/>
        </w:rPr>
        <w:t>元</w:t>
      </w:r>
      <w:r w:rsidRPr="00CA6D44">
        <w:rPr>
          <w:rFonts w:ascii="標楷體" w:eastAsia="標楷體" w:hAnsi="標楷體"/>
          <w:sz w:val="22"/>
          <w:szCs w:val="22"/>
        </w:rPr>
        <w:t>（凡參加過佛光山人間大學</w:t>
      </w:r>
      <w:r w:rsidRPr="00CA6D44">
        <w:rPr>
          <w:rFonts w:ascii="標楷體" w:eastAsia="標楷體" w:hAnsi="標楷體" w:hint="eastAsia"/>
          <w:sz w:val="22"/>
          <w:szCs w:val="22"/>
        </w:rPr>
        <w:t>總部課程</w:t>
      </w:r>
      <w:r w:rsidRPr="00CA6D44">
        <w:rPr>
          <w:rFonts w:ascii="標楷體" w:eastAsia="標楷體" w:hAnsi="標楷體"/>
          <w:sz w:val="22"/>
          <w:szCs w:val="22"/>
        </w:rPr>
        <w:t>之</w:t>
      </w:r>
      <w:r w:rsidRPr="00CA6D44">
        <w:rPr>
          <w:rFonts w:ascii="標楷體" w:eastAsia="標楷體" w:hAnsi="標楷體" w:hint="eastAsia"/>
          <w:sz w:val="22"/>
          <w:szCs w:val="22"/>
        </w:rPr>
        <w:t>學員</w:t>
      </w:r>
      <w:r w:rsidRPr="00CA6D44">
        <w:rPr>
          <w:rFonts w:ascii="標楷體" w:eastAsia="標楷體" w:hAnsi="標楷體"/>
          <w:sz w:val="22"/>
          <w:szCs w:val="22"/>
        </w:rPr>
        <w:t>）</w:t>
      </w:r>
    </w:p>
    <w:p w:rsidR="001F2B58" w:rsidRDefault="00FB0C90" w:rsidP="001F2B58">
      <w:pPr>
        <w:tabs>
          <w:tab w:val="left" w:pos="1440"/>
          <w:tab w:val="left" w:pos="2520"/>
        </w:tabs>
        <w:snapToGrid w:val="0"/>
        <w:spacing w:beforeLines="50" w:afterLines="50" w:line="360" w:lineRule="exact"/>
        <w:rPr>
          <w:rFonts w:ascii="標楷體" w:eastAsia="標楷體" w:hAnsi="標楷體" w:hint="eastAsia"/>
          <w:sz w:val="28"/>
        </w:rPr>
      </w:pPr>
      <w:r w:rsidRPr="001F2B58">
        <w:rPr>
          <w:rFonts w:ascii="標楷體" w:eastAsia="標楷體" w:hAnsi="標楷體" w:hint="eastAsia"/>
          <w:sz w:val="28"/>
        </w:rPr>
        <w:t>研習人數：</w:t>
      </w:r>
      <w:r w:rsidR="005D4C4B">
        <w:rPr>
          <w:rFonts w:ascii="標楷體" w:eastAsia="標楷體" w:hAnsi="標楷體" w:hint="eastAsia"/>
          <w:sz w:val="28"/>
        </w:rPr>
        <w:t>5</w:t>
      </w:r>
      <w:r w:rsidRPr="001F2B58">
        <w:rPr>
          <w:rFonts w:ascii="標楷體" w:eastAsia="標楷體" w:hAnsi="標楷體" w:hint="eastAsia"/>
          <w:sz w:val="28"/>
        </w:rPr>
        <w:t>0名【額滿截止】</w:t>
      </w:r>
    </w:p>
    <w:p w:rsidR="00FB0C90" w:rsidRPr="001F2B58" w:rsidRDefault="00FB0C90" w:rsidP="001F2B58">
      <w:pPr>
        <w:tabs>
          <w:tab w:val="left" w:pos="1440"/>
          <w:tab w:val="left" w:pos="2520"/>
        </w:tabs>
        <w:snapToGrid w:val="0"/>
        <w:spacing w:beforeLines="50" w:afterLines="50" w:line="360" w:lineRule="exact"/>
        <w:rPr>
          <w:rFonts w:ascii="標楷體" w:eastAsia="標楷體" w:hAnsi="標楷體" w:hint="eastAsia"/>
        </w:rPr>
      </w:pPr>
      <w:r w:rsidRPr="001F2B58">
        <w:rPr>
          <w:rFonts w:ascii="標楷體" w:eastAsia="標楷體" w:hAnsi="標楷體" w:hint="eastAsia"/>
          <w:sz w:val="28"/>
          <w:szCs w:val="28"/>
        </w:rPr>
        <w:t>研習</w:t>
      </w:r>
      <w:r w:rsidRPr="001F2B58">
        <w:rPr>
          <w:rFonts w:ascii="標楷體" w:eastAsia="標楷體" w:hAnsi="標楷體" w:hint="eastAsia"/>
          <w:sz w:val="28"/>
        </w:rPr>
        <w:t>日期：</w:t>
      </w:r>
      <w:r w:rsidR="00EF4185">
        <w:rPr>
          <w:rFonts w:ascii="標楷體" w:eastAsia="標楷體" w:hAnsi="標楷體" w:hint="eastAsia"/>
          <w:sz w:val="28"/>
        </w:rPr>
        <w:t>11/24、12/8、12/22、</w:t>
      </w:r>
      <w:smartTag w:uri="urn:schemas-microsoft-com:office:smarttags" w:element="chsdate">
        <w:smartTagPr>
          <w:attr w:name="Year" w:val="2014"/>
          <w:attr w:name="Month" w:val="1"/>
          <w:attr w:name="Day" w:val="5"/>
          <w:attr w:name="IsLunarDate" w:val="False"/>
          <w:attr w:name="IsROCDate" w:val="False"/>
        </w:smartTagPr>
        <w:r w:rsidR="00E07EED">
          <w:rPr>
            <w:rFonts w:ascii="標楷體" w:eastAsia="標楷體" w:hAnsi="標楷體" w:hint="eastAsia"/>
            <w:sz w:val="28"/>
          </w:rPr>
          <w:t>2014/</w:t>
        </w:r>
        <w:r w:rsidR="00EF4185">
          <w:rPr>
            <w:rFonts w:ascii="標楷體" w:eastAsia="標楷體" w:hAnsi="標楷體" w:hint="eastAsia"/>
            <w:sz w:val="28"/>
          </w:rPr>
          <w:t>1/5</w:t>
        </w:r>
      </w:smartTag>
      <w:r w:rsidR="00EF4185">
        <w:rPr>
          <w:rFonts w:ascii="標楷體" w:eastAsia="標楷體" w:hAnsi="標楷體" w:hint="eastAsia"/>
          <w:sz w:val="28"/>
        </w:rPr>
        <w:t xml:space="preserve">  </w:t>
      </w:r>
      <w:r w:rsidRPr="001F2B58">
        <w:rPr>
          <w:rFonts w:ascii="標楷體" w:eastAsia="標楷體" w:hAnsi="標楷體" w:hint="eastAsia"/>
          <w:sz w:val="28"/>
        </w:rPr>
        <w:t>共</w:t>
      </w:r>
      <w:r w:rsidR="00EF4185">
        <w:rPr>
          <w:rFonts w:ascii="標楷體" w:eastAsia="標楷體" w:hAnsi="標楷體" w:hint="eastAsia"/>
          <w:sz w:val="28"/>
        </w:rPr>
        <w:t>2</w:t>
      </w:r>
      <w:r w:rsidR="00152B47">
        <w:rPr>
          <w:rFonts w:ascii="標楷體" w:eastAsia="標楷體" w:hAnsi="標楷體" w:hint="eastAsia"/>
          <w:sz w:val="28"/>
        </w:rPr>
        <w:t>4</w:t>
      </w:r>
      <w:r w:rsidRPr="001F2B58">
        <w:rPr>
          <w:rFonts w:ascii="標楷體" w:eastAsia="標楷體" w:hAnsi="標楷體" w:hint="eastAsia"/>
          <w:sz w:val="28"/>
        </w:rPr>
        <w:t>小時</w:t>
      </w:r>
    </w:p>
    <w:p w:rsidR="00FB0C90" w:rsidRPr="001F2B58" w:rsidRDefault="00FB0C90" w:rsidP="001F2B58">
      <w:pPr>
        <w:tabs>
          <w:tab w:val="left" w:pos="1440"/>
          <w:tab w:val="left" w:pos="1800"/>
        </w:tabs>
        <w:snapToGrid w:val="0"/>
        <w:spacing w:beforeLines="50" w:afterLines="50" w:line="360" w:lineRule="exact"/>
        <w:rPr>
          <w:rFonts w:ascii="標楷體" w:eastAsia="標楷體" w:hAnsi="標楷體" w:hint="eastAsia"/>
          <w:sz w:val="28"/>
        </w:rPr>
      </w:pPr>
      <w:r w:rsidRPr="001F2B58">
        <w:rPr>
          <w:rFonts w:ascii="標楷體" w:eastAsia="標楷體" w:hAnsi="標楷體" w:hint="eastAsia"/>
          <w:sz w:val="28"/>
          <w:szCs w:val="28"/>
        </w:rPr>
        <w:t>研習</w:t>
      </w:r>
      <w:r w:rsidRPr="001F2B58">
        <w:rPr>
          <w:rFonts w:ascii="標楷體" w:eastAsia="標楷體" w:hAnsi="標楷體" w:hint="eastAsia"/>
          <w:sz w:val="28"/>
        </w:rPr>
        <w:t>地點：佛光山台北道場(台北市松隆路327號</w:t>
      </w:r>
      <w:r w:rsidR="00EF4185">
        <w:rPr>
          <w:rFonts w:ascii="標楷體" w:eastAsia="標楷體" w:hAnsi="標楷體" w:hint="eastAsia"/>
          <w:sz w:val="28"/>
        </w:rPr>
        <w:t>13</w:t>
      </w:r>
      <w:r w:rsidRPr="001F2B58">
        <w:rPr>
          <w:rFonts w:ascii="標楷體" w:eastAsia="標楷體" w:hAnsi="標楷體" w:hint="eastAsia"/>
          <w:sz w:val="28"/>
        </w:rPr>
        <w:t>樓)</w:t>
      </w:r>
    </w:p>
    <w:p w:rsidR="00FB0C90" w:rsidRPr="001F2B58" w:rsidRDefault="00FB0C90" w:rsidP="001F2B58">
      <w:pPr>
        <w:tabs>
          <w:tab w:val="left" w:pos="1440"/>
          <w:tab w:val="left" w:pos="1800"/>
        </w:tabs>
        <w:snapToGrid w:val="0"/>
        <w:spacing w:beforeLines="50" w:afterLines="50" w:line="360" w:lineRule="exact"/>
        <w:rPr>
          <w:rFonts w:ascii="標楷體" w:eastAsia="標楷體" w:hAnsi="標楷體" w:hint="eastAsia"/>
          <w:spacing w:val="-20"/>
          <w:sz w:val="28"/>
        </w:rPr>
      </w:pPr>
      <w:r w:rsidRPr="001F2B58">
        <w:rPr>
          <w:rFonts w:ascii="標楷體" w:eastAsia="標楷體" w:hAnsi="標楷體" w:hint="eastAsia"/>
          <w:sz w:val="28"/>
        </w:rPr>
        <w:t xml:space="preserve">報名地點：佛光山人間大學總部    </w:t>
      </w:r>
      <w:r w:rsidRPr="001F2B58">
        <w:rPr>
          <w:rFonts w:ascii="標楷體" w:eastAsia="標楷體" w:hAnsi="標楷體" w:hint="eastAsia"/>
          <w:spacing w:val="-20"/>
          <w:sz w:val="28"/>
        </w:rPr>
        <w:t>洽詢電話：02-27620112#234</w:t>
      </w:r>
      <w:r w:rsidR="00D879EA">
        <w:rPr>
          <w:rFonts w:ascii="標楷體" w:eastAsia="標楷體" w:hAnsi="標楷體" w:hint="eastAsia"/>
          <w:spacing w:val="-20"/>
          <w:sz w:val="28"/>
        </w:rPr>
        <w:t>6</w:t>
      </w:r>
      <w:r w:rsidRPr="001F2B58">
        <w:rPr>
          <w:rFonts w:ascii="標楷體" w:eastAsia="標楷體" w:hAnsi="標楷體" w:hint="eastAsia"/>
          <w:spacing w:val="-20"/>
          <w:sz w:val="28"/>
        </w:rPr>
        <w:t xml:space="preserve">   </w:t>
      </w:r>
      <w:r w:rsidRPr="001F2B58">
        <w:rPr>
          <w:rFonts w:ascii="標楷體" w:eastAsia="標楷體" w:hAnsi="標楷體" w:hint="eastAsia"/>
          <w:sz w:val="28"/>
        </w:rPr>
        <w:t>02-8787-0306</w:t>
      </w:r>
    </w:p>
    <w:p w:rsidR="001F2B58" w:rsidRDefault="005D4C4B" w:rsidP="005D4C4B">
      <w:pPr>
        <w:spacing w:line="400" w:lineRule="exact"/>
        <w:rPr>
          <w:rFonts w:ascii="標楷體" w:eastAsia="標楷體" w:hAnsi="標楷體" w:cs="新細明體" w:hint="eastAsia"/>
          <w:sz w:val="27"/>
          <w:szCs w:val="27"/>
        </w:rPr>
      </w:pPr>
      <w:r>
        <w:rPr>
          <w:rFonts w:ascii="標楷體" w:eastAsia="標楷體" w:hAnsi="標楷體" w:hint="eastAsia"/>
          <w:sz w:val="28"/>
        </w:rPr>
        <w:t>研習內容</w:t>
      </w:r>
      <w:r w:rsidR="00ED23D9" w:rsidRPr="001F2B58">
        <w:rPr>
          <w:rFonts w:ascii="標楷體" w:eastAsia="標楷體" w:hAnsi="標楷體" w:hint="eastAsia"/>
          <w:sz w:val="28"/>
        </w:rPr>
        <w:t>：</w:t>
      </w:r>
      <w:r w:rsidR="001F2B58" w:rsidRPr="00242848">
        <w:rPr>
          <w:rFonts w:ascii="標楷體" w:eastAsia="標楷體" w:hAnsi="標楷體" w:cs="新細明體" w:hint="eastAsia"/>
          <w:sz w:val="27"/>
          <w:szCs w:val="27"/>
        </w:rPr>
        <w:t>課程設計以主題式教學為主，輔以當今生死學發展之議題</w:t>
      </w:r>
      <w:r w:rsidR="001F2B58">
        <w:rPr>
          <w:rFonts w:ascii="標楷體" w:eastAsia="標楷體" w:hAnsi="標楷體" w:cs="新細明體" w:hint="eastAsia"/>
          <w:sz w:val="27"/>
          <w:szCs w:val="27"/>
        </w:rPr>
        <w:t>。</w:t>
      </w:r>
    </w:p>
    <w:p w:rsidR="00B61F8F" w:rsidRDefault="001F2B58" w:rsidP="005D4C4B">
      <w:pPr>
        <w:spacing w:line="380" w:lineRule="exact"/>
        <w:rPr>
          <w:rFonts w:ascii="標楷體" w:eastAsia="標楷體" w:hAnsi="標楷體" w:cs="新細明體" w:hint="eastAsia"/>
        </w:rPr>
      </w:pPr>
      <w:r w:rsidRPr="005D4C4B">
        <w:rPr>
          <w:rFonts w:ascii="標楷體" w:eastAsia="標楷體" w:hAnsi="標楷體" w:cs="新細明體"/>
        </w:rPr>
        <w:t>生死學的形成與發展</w:t>
      </w:r>
      <w:r w:rsidR="005D4C4B" w:rsidRPr="005D4C4B">
        <w:rPr>
          <w:rFonts w:ascii="標楷體" w:eastAsia="標楷體" w:hAnsi="標楷體" w:cs="新細明體" w:hint="eastAsia"/>
        </w:rPr>
        <w:t>、</w:t>
      </w:r>
      <w:r w:rsidRPr="005D4C4B">
        <w:rPr>
          <w:rFonts w:ascii="標楷體" w:eastAsia="標楷體" w:hAnsi="標楷體" w:cs="新細明體"/>
        </w:rPr>
        <w:t>生死意義的探索</w:t>
      </w:r>
      <w:r w:rsidR="005D4C4B" w:rsidRPr="005D4C4B">
        <w:rPr>
          <w:rFonts w:ascii="標楷體" w:eastAsia="標楷體" w:hAnsi="標楷體" w:cs="新細明體" w:hint="eastAsia"/>
        </w:rPr>
        <w:t>、</w:t>
      </w:r>
      <w:r w:rsidRPr="005D4C4B">
        <w:rPr>
          <w:rFonts w:ascii="標楷體" w:eastAsia="標楷體" w:hAnsi="標楷體" w:cs="新細明體"/>
        </w:rPr>
        <w:t>生命倫理學議題探討：自殺問題</w:t>
      </w:r>
      <w:r w:rsidRPr="005D4C4B">
        <w:rPr>
          <w:rFonts w:ascii="標楷體" w:eastAsia="標楷體" w:hAnsi="標楷體" w:cs="新細明體" w:hint="eastAsia"/>
        </w:rPr>
        <w:t>、</w:t>
      </w:r>
      <w:r w:rsidRPr="005D4C4B">
        <w:rPr>
          <w:rFonts w:ascii="標楷體" w:eastAsia="標楷體" w:hAnsi="標楷體" w:cs="新細明體"/>
        </w:rPr>
        <w:t>墮胎與放生</w:t>
      </w:r>
      <w:r w:rsidRPr="005D4C4B">
        <w:rPr>
          <w:rFonts w:ascii="標楷體" w:eastAsia="標楷體" w:hAnsi="標楷體" w:cs="新細明體" w:hint="eastAsia"/>
        </w:rPr>
        <w:t>、器官移植、</w:t>
      </w:r>
    </w:p>
    <w:p w:rsidR="00B61F8F" w:rsidRDefault="001F2B58" w:rsidP="005D4C4B">
      <w:pPr>
        <w:spacing w:line="380" w:lineRule="exact"/>
        <w:rPr>
          <w:rFonts w:ascii="標楷體" w:eastAsia="標楷體" w:hAnsi="標楷體" w:cs="新細明體" w:hint="eastAsia"/>
        </w:rPr>
      </w:pPr>
      <w:r w:rsidRPr="005D4C4B">
        <w:rPr>
          <w:rFonts w:ascii="標楷體" w:eastAsia="標楷體" w:hAnsi="標楷體" w:cs="新細明體" w:hint="eastAsia"/>
        </w:rPr>
        <w:t>安樂死</w:t>
      </w:r>
      <w:r w:rsidR="00EF4185" w:rsidRPr="005D4C4B">
        <w:rPr>
          <w:rFonts w:ascii="標楷體" w:eastAsia="標楷體" w:hAnsi="標楷體" w:cs="新細明體" w:hint="eastAsia"/>
        </w:rPr>
        <w:t>..等</w:t>
      </w:r>
      <w:r w:rsidR="005D4C4B" w:rsidRPr="005D4C4B">
        <w:rPr>
          <w:rFonts w:ascii="標楷體" w:eastAsia="標楷體" w:hAnsi="標楷體" w:cs="新細明體" w:hint="eastAsia"/>
        </w:rPr>
        <w:t>、</w:t>
      </w:r>
      <w:r w:rsidR="00EF4185" w:rsidRPr="005D4C4B">
        <w:rPr>
          <w:rFonts w:ascii="標楷體" w:eastAsia="標楷體" w:hAnsi="標楷體" w:cs="新細明體" w:hint="eastAsia"/>
        </w:rPr>
        <w:t>生</w:t>
      </w:r>
      <w:r w:rsidR="00343E17">
        <w:rPr>
          <w:rFonts w:ascii="標楷體" w:eastAsia="標楷體" w:hAnsi="標楷體" w:cs="新細明體" w:hint="eastAsia"/>
        </w:rPr>
        <w:t>命之旅工作坊-探討前世今身</w:t>
      </w:r>
      <w:r w:rsidR="005D4C4B" w:rsidRPr="005D4C4B">
        <w:rPr>
          <w:rFonts w:ascii="標楷體" w:eastAsia="標楷體" w:hAnsi="標楷體" w:cs="新細明體" w:hint="eastAsia"/>
        </w:rPr>
        <w:t>、</w:t>
      </w:r>
      <w:r w:rsidRPr="005D4C4B">
        <w:rPr>
          <w:rFonts w:ascii="標楷體" w:eastAsia="標楷體" w:hAnsi="標楷體" w:cs="新細明體"/>
        </w:rPr>
        <w:t>生死關懷：</w:t>
      </w:r>
      <w:r w:rsidR="00EF4185" w:rsidRPr="005D4C4B">
        <w:rPr>
          <w:rFonts w:ascii="標楷體" w:eastAsia="標楷體" w:hAnsi="標楷體" w:cs="新細明體"/>
        </w:rPr>
        <w:t>如何向生命告別</w:t>
      </w:r>
      <w:r w:rsidR="00EF4185" w:rsidRPr="005D4C4B">
        <w:rPr>
          <w:rFonts w:ascii="標楷體" w:eastAsia="標楷體" w:hAnsi="標楷體" w:cs="新細明體" w:hint="eastAsia"/>
        </w:rPr>
        <w:t>、</w:t>
      </w:r>
      <w:r w:rsidRPr="005D4C4B">
        <w:rPr>
          <w:rFonts w:ascii="標楷體" w:eastAsia="標楷體" w:hAnsi="標楷體" w:cs="新細明體"/>
        </w:rPr>
        <w:t>臨終</w:t>
      </w:r>
      <w:r w:rsidRPr="005D4C4B">
        <w:rPr>
          <w:rFonts w:ascii="標楷體" w:eastAsia="標楷體" w:hAnsi="標楷體" w:cs="新細明體" w:hint="eastAsia"/>
        </w:rPr>
        <w:t>關懷與</w:t>
      </w:r>
      <w:r w:rsidRPr="005D4C4B">
        <w:rPr>
          <w:rFonts w:ascii="標楷體" w:eastAsia="標楷體" w:hAnsi="標楷體" w:cs="新細明體"/>
        </w:rPr>
        <w:t>生命意義</w:t>
      </w:r>
      <w:r w:rsidR="005D4C4B" w:rsidRPr="005D4C4B">
        <w:rPr>
          <w:rFonts w:ascii="標楷體" w:eastAsia="標楷體" w:hAnsi="標楷體" w:cs="新細明體" w:hint="eastAsia"/>
        </w:rPr>
        <w:t>、</w:t>
      </w:r>
    </w:p>
    <w:p w:rsidR="001F2B58" w:rsidRPr="005D4C4B" w:rsidRDefault="001F2B58" w:rsidP="005D4C4B">
      <w:pPr>
        <w:spacing w:line="380" w:lineRule="exact"/>
        <w:rPr>
          <w:rFonts w:ascii="標楷體" w:eastAsia="標楷體" w:hAnsi="標楷體" w:cs="新細明體" w:hint="eastAsia"/>
        </w:rPr>
      </w:pPr>
      <w:r w:rsidRPr="005D4C4B">
        <w:rPr>
          <w:rFonts w:ascii="標楷體" w:eastAsia="標楷體" w:hAnsi="標楷體" w:cs="新細明體"/>
        </w:rPr>
        <w:t>生死管理：</w:t>
      </w:r>
      <w:r w:rsidRPr="005D4C4B">
        <w:rPr>
          <w:rFonts w:ascii="標楷體" w:eastAsia="標楷體" w:hAnsi="標楷體" w:cs="新細明體" w:hint="eastAsia"/>
        </w:rPr>
        <w:t>生死禮儀與殯葬管理-</w:t>
      </w:r>
      <w:r w:rsidRPr="005D4C4B">
        <w:rPr>
          <w:rFonts w:ascii="標楷體" w:eastAsia="標楷體" w:hAnsi="標楷體" w:cs="新細明體"/>
        </w:rPr>
        <w:t>台灣</w:t>
      </w:r>
      <w:r w:rsidRPr="005D4C4B">
        <w:rPr>
          <w:rFonts w:ascii="標楷體" w:eastAsia="標楷體" w:hAnsi="標楷體" w:cs="新細明體" w:hint="eastAsia"/>
        </w:rPr>
        <w:t>的</w:t>
      </w:r>
      <w:r w:rsidRPr="005D4C4B">
        <w:rPr>
          <w:rFonts w:ascii="標楷體" w:eastAsia="標楷體" w:hAnsi="標楷體" w:cs="新細明體"/>
        </w:rPr>
        <w:t>生</w:t>
      </w:r>
      <w:r w:rsidRPr="005D4C4B">
        <w:rPr>
          <w:rFonts w:ascii="標楷體" w:eastAsia="標楷體" w:hAnsi="標楷體" w:cs="新細明體" w:hint="eastAsia"/>
        </w:rPr>
        <w:t>死</w:t>
      </w:r>
      <w:r w:rsidRPr="005D4C4B">
        <w:rPr>
          <w:rFonts w:ascii="標楷體" w:eastAsia="標楷體" w:hAnsi="標楷體" w:cs="新細明體"/>
        </w:rPr>
        <w:t>禮俗</w:t>
      </w:r>
    </w:p>
    <w:p w:rsidR="005D4C4B" w:rsidRDefault="005D4C4B" w:rsidP="00EF4185">
      <w:pPr>
        <w:ind w:left="1"/>
        <w:rPr>
          <w:rStyle w:val="a5"/>
          <w:rFonts w:ascii="標楷體" w:eastAsia="標楷體" w:hAnsi="標楷體" w:hint="eastAsia"/>
          <w:b w:val="0"/>
          <w:bCs w:val="0"/>
          <w:kern w:val="0"/>
          <w:sz w:val="26"/>
          <w:szCs w:val="26"/>
        </w:rPr>
      </w:pPr>
    </w:p>
    <w:p w:rsidR="00622A34" w:rsidRPr="001F2B58" w:rsidRDefault="008B139F" w:rsidP="001F2B58">
      <w:pPr>
        <w:snapToGrid w:val="0"/>
        <w:spacing w:line="360" w:lineRule="exact"/>
        <w:ind w:firstLineChars="250" w:firstLine="400"/>
        <w:rPr>
          <w:rFonts w:ascii="標楷體" w:eastAsia="標楷體" w:hAnsi="標楷體" w:hint="eastAsia"/>
          <w:sz w:val="44"/>
          <w:szCs w:val="44"/>
        </w:rPr>
      </w:pPr>
      <w:r>
        <w:rPr>
          <w:rFonts w:ascii="標楷體" w:eastAsia="標楷體" w:hAnsi="標楷體" w:hint="eastAsia"/>
          <w:noProof/>
          <w:sz w:val="16"/>
          <w:szCs w:val="16"/>
        </w:rPr>
        <w:lastRenderedPageBreak/>
        <w:drawing>
          <wp:anchor distT="0" distB="0" distL="114300" distR="114300" simplePos="0" relativeHeight="251657728" behindDoc="1" locked="0" layoutInCell="1" allowOverlap="1">
            <wp:simplePos x="0" y="0"/>
            <wp:positionH relativeFrom="column">
              <wp:posOffset>45720</wp:posOffset>
            </wp:positionH>
            <wp:positionV relativeFrom="paragraph">
              <wp:posOffset>68580</wp:posOffset>
            </wp:positionV>
            <wp:extent cx="1676400" cy="361950"/>
            <wp:effectExtent l="19050" t="0" r="0" b="0"/>
            <wp:wrapNone/>
            <wp:docPr id="5" name="圖片 5" descr="佛光山人間大學_中英文+校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佛光山人間大學_中英文+校徽"/>
                    <pic:cNvPicPr>
                      <a:picLocks noChangeAspect="1" noChangeArrowheads="1"/>
                    </pic:cNvPicPr>
                  </pic:nvPicPr>
                  <pic:blipFill>
                    <a:blip r:embed="rId7" cstate="print"/>
                    <a:srcRect/>
                    <a:stretch>
                      <a:fillRect/>
                    </a:stretch>
                  </pic:blipFill>
                  <pic:spPr bwMode="auto">
                    <a:xfrm>
                      <a:off x="0" y="0"/>
                      <a:ext cx="1676400" cy="361950"/>
                    </a:xfrm>
                    <a:prstGeom prst="rect">
                      <a:avLst/>
                    </a:prstGeom>
                    <a:noFill/>
                    <a:ln w="9525">
                      <a:noFill/>
                      <a:miter lim="800000"/>
                      <a:headEnd/>
                      <a:tailEnd/>
                    </a:ln>
                  </pic:spPr>
                </pic:pic>
              </a:graphicData>
            </a:graphic>
          </wp:anchor>
        </w:drawing>
      </w:r>
    </w:p>
    <w:p w:rsidR="00622A34" w:rsidRDefault="00622A34" w:rsidP="001F2B58">
      <w:pPr>
        <w:snapToGrid w:val="0"/>
        <w:spacing w:line="360" w:lineRule="exact"/>
        <w:rPr>
          <w:rFonts w:ascii="標楷體" w:eastAsia="標楷體" w:hAnsi="標楷體" w:hint="eastAsia"/>
          <w:b/>
          <w:sz w:val="16"/>
          <w:szCs w:val="16"/>
        </w:rPr>
      </w:pPr>
    </w:p>
    <w:p w:rsidR="00B61F8F" w:rsidRDefault="00B61F8F" w:rsidP="00B61F8F">
      <w:pPr>
        <w:snapToGrid w:val="0"/>
        <w:spacing w:line="160" w:lineRule="exact"/>
        <w:rPr>
          <w:rFonts w:ascii="標楷體" w:eastAsia="標楷體" w:hAnsi="標楷體" w:hint="eastAsia"/>
          <w:b/>
          <w:sz w:val="44"/>
          <w:szCs w:val="44"/>
        </w:rPr>
      </w:pPr>
    </w:p>
    <w:p w:rsidR="00622A34" w:rsidRDefault="00622A34" w:rsidP="003561EE">
      <w:pPr>
        <w:snapToGrid w:val="0"/>
        <w:spacing w:line="420" w:lineRule="exact"/>
        <w:ind w:firstLineChars="200" w:firstLine="881"/>
        <w:rPr>
          <w:rFonts w:ascii="標楷體" w:eastAsia="標楷體" w:hAnsi="標楷體" w:hint="eastAsia"/>
          <w:sz w:val="32"/>
          <w:szCs w:val="32"/>
          <w:u w:val="single"/>
        </w:rPr>
      </w:pPr>
      <w:r w:rsidRPr="001F2B58">
        <w:rPr>
          <w:rFonts w:ascii="標楷體" w:eastAsia="標楷體" w:hAnsi="標楷體" w:hint="eastAsia"/>
          <w:b/>
          <w:sz w:val="44"/>
          <w:szCs w:val="44"/>
        </w:rPr>
        <w:t>「生命關懷學程」</w:t>
      </w:r>
      <w:r w:rsidRPr="001F2B58">
        <w:rPr>
          <w:rFonts w:ascii="標楷體" w:eastAsia="標楷體" w:hAnsi="標楷體" w:hint="eastAsia"/>
          <w:sz w:val="44"/>
          <w:szCs w:val="44"/>
        </w:rPr>
        <w:t>--生死學通識研習課程</w:t>
      </w:r>
      <w:r w:rsidRPr="001F2B58">
        <w:rPr>
          <w:rFonts w:ascii="標楷體" w:eastAsia="標楷體" w:hAnsi="標楷體" w:hint="eastAsia"/>
          <w:sz w:val="32"/>
          <w:szCs w:val="32"/>
        </w:rPr>
        <w:t xml:space="preserve"> </w:t>
      </w:r>
      <w:r w:rsidRPr="001F2B58">
        <w:rPr>
          <w:rFonts w:ascii="標楷體" w:eastAsia="標楷體" w:hAnsi="標楷體" w:hint="eastAsia"/>
          <w:sz w:val="32"/>
          <w:szCs w:val="32"/>
          <w:u w:val="single"/>
        </w:rPr>
        <w:t>No.</w:t>
      </w:r>
      <w:r w:rsidR="003561EE">
        <w:rPr>
          <w:rFonts w:ascii="標楷體" w:eastAsia="標楷體" w:hAnsi="標楷體" w:hint="eastAsia"/>
          <w:sz w:val="32"/>
          <w:szCs w:val="32"/>
          <w:u w:val="single"/>
        </w:rPr>
        <w:t xml:space="preserve">     </w:t>
      </w:r>
    </w:p>
    <w:p w:rsidR="00B61F8F" w:rsidRPr="001F2B58" w:rsidRDefault="00B61F8F" w:rsidP="00B61F8F">
      <w:pPr>
        <w:snapToGrid w:val="0"/>
        <w:spacing w:line="200" w:lineRule="exact"/>
        <w:rPr>
          <w:rFonts w:ascii="標楷體" w:eastAsia="標楷體" w:hAnsi="標楷體" w:hint="eastAsia"/>
          <w:sz w:val="32"/>
          <w:szCs w:val="32"/>
          <w:u w:val="single"/>
        </w:rPr>
      </w:pPr>
    </w:p>
    <w:tbl>
      <w:tblPr>
        <w:tblW w:w="10980" w:type="dxa"/>
        <w:tblInd w:w="45"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tblPr>
      <w:tblGrid>
        <w:gridCol w:w="1277"/>
        <w:gridCol w:w="2843"/>
        <w:gridCol w:w="7"/>
        <w:gridCol w:w="409"/>
        <w:gridCol w:w="647"/>
        <w:gridCol w:w="204"/>
        <w:gridCol w:w="484"/>
        <w:gridCol w:w="926"/>
        <w:gridCol w:w="291"/>
        <w:gridCol w:w="857"/>
        <w:gridCol w:w="397"/>
        <w:gridCol w:w="2638"/>
      </w:tblGrid>
      <w:tr w:rsidR="00EF4185">
        <w:tblPrEx>
          <w:tblCellMar>
            <w:top w:w="0" w:type="dxa"/>
            <w:bottom w:w="0" w:type="dxa"/>
          </w:tblCellMar>
        </w:tblPrEx>
        <w:trPr>
          <w:cantSplit/>
          <w:trHeight w:val="700"/>
        </w:trPr>
        <w:tc>
          <w:tcPr>
            <w:tcW w:w="1277" w:type="dxa"/>
            <w:vAlign w:val="center"/>
          </w:tcPr>
          <w:p w:rsidR="00EF4185" w:rsidRDefault="00EF4185" w:rsidP="00EF4185">
            <w:pPr>
              <w:snapToGrid w:val="0"/>
              <w:jc w:val="center"/>
              <w:rPr>
                <w:rFonts w:ascii="標楷體" w:eastAsia="標楷體" w:hAnsi="標楷體" w:hint="eastAsia"/>
                <w:sz w:val="28"/>
              </w:rPr>
            </w:pPr>
            <w:r>
              <w:rPr>
                <w:rFonts w:ascii="標楷體" w:eastAsia="標楷體" w:hAnsi="標楷體" w:hint="eastAsia"/>
                <w:sz w:val="28"/>
              </w:rPr>
              <w:t>姓   名</w:t>
            </w:r>
          </w:p>
        </w:tc>
        <w:tc>
          <w:tcPr>
            <w:tcW w:w="2843" w:type="dxa"/>
            <w:vAlign w:val="center"/>
          </w:tcPr>
          <w:p w:rsidR="00EF4185" w:rsidRDefault="00EF4185" w:rsidP="00EF4185">
            <w:pPr>
              <w:snapToGrid w:val="0"/>
              <w:jc w:val="center"/>
              <w:rPr>
                <w:rFonts w:ascii="標楷體" w:eastAsia="標楷體" w:hAnsi="標楷體"/>
                <w:sz w:val="28"/>
              </w:rPr>
            </w:pPr>
          </w:p>
        </w:tc>
        <w:tc>
          <w:tcPr>
            <w:tcW w:w="1063" w:type="dxa"/>
            <w:gridSpan w:val="3"/>
            <w:vAlign w:val="center"/>
          </w:tcPr>
          <w:p w:rsidR="00EF4185" w:rsidRDefault="00EF4185" w:rsidP="00EF4185">
            <w:pPr>
              <w:snapToGrid w:val="0"/>
              <w:jc w:val="center"/>
              <w:rPr>
                <w:rFonts w:ascii="標楷體" w:eastAsia="標楷體" w:hAnsi="標楷體" w:hint="eastAsia"/>
                <w:sz w:val="28"/>
              </w:rPr>
            </w:pPr>
            <w:r>
              <w:rPr>
                <w:rFonts w:ascii="標楷體" w:eastAsia="標楷體" w:hAnsi="標楷體" w:hint="eastAsia"/>
                <w:sz w:val="28"/>
              </w:rPr>
              <w:t>性 別</w:t>
            </w:r>
          </w:p>
        </w:tc>
        <w:tc>
          <w:tcPr>
            <w:tcW w:w="1614" w:type="dxa"/>
            <w:gridSpan w:val="3"/>
            <w:vAlign w:val="center"/>
          </w:tcPr>
          <w:p w:rsidR="00EF4185" w:rsidRDefault="00EF4185" w:rsidP="00EF4185">
            <w:pPr>
              <w:snapToGrid w:val="0"/>
              <w:rPr>
                <w:rFonts w:ascii="標楷體" w:eastAsia="標楷體" w:hAnsi="標楷體" w:hint="eastAsia"/>
              </w:rPr>
            </w:pPr>
            <w:r>
              <w:rPr>
                <w:rFonts w:ascii="標楷體" w:eastAsia="標楷體" w:hAnsi="標楷體" w:hint="eastAsia"/>
                <w:sz w:val="28"/>
              </w:rPr>
              <w:t>□男 □女</w:t>
            </w:r>
          </w:p>
        </w:tc>
        <w:tc>
          <w:tcPr>
            <w:tcW w:w="1148" w:type="dxa"/>
            <w:gridSpan w:val="2"/>
            <w:vAlign w:val="center"/>
          </w:tcPr>
          <w:p w:rsidR="00EF4185" w:rsidRDefault="00EF4185" w:rsidP="00EF4185">
            <w:pPr>
              <w:snapToGrid w:val="0"/>
              <w:rPr>
                <w:rFonts w:ascii="標楷體" w:eastAsia="標楷體" w:hAnsi="標楷體" w:hint="eastAsia"/>
              </w:rPr>
            </w:pPr>
            <w:r>
              <w:rPr>
                <w:rFonts w:ascii="標楷體" w:eastAsia="標楷體" w:hAnsi="標楷體" w:hint="eastAsia"/>
              </w:rPr>
              <w:t>報名日期</w:t>
            </w:r>
          </w:p>
        </w:tc>
        <w:tc>
          <w:tcPr>
            <w:tcW w:w="3035" w:type="dxa"/>
            <w:gridSpan w:val="2"/>
            <w:vAlign w:val="center"/>
          </w:tcPr>
          <w:p w:rsidR="00EF4185" w:rsidRDefault="00EF4185" w:rsidP="00EF4185">
            <w:pPr>
              <w:snapToGrid w:val="0"/>
              <w:rPr>
                <w:rFonts w:ascii="標楷體" w:eastAsia="標楷體" w:hAnsi="標楷體" w:hint="eastAsia"/>
              </w:rPr>
            </w:pPr>
            <w:r>
              <w:rPr>
                <w:rFonts w:ascii="標楷體" w:eastAsia="標楷體" w:hAnsi="標楷體" w:hint="eastAsia"/>
              </w:rPr>
              <w:t xml:space="preserve">     年     月      日</w:t>
            </w:r>
          </w:p>
        </w:tc>
      </w:tr>
      <w:tr w:rsidR="00EF4185">
        <w:tblPrEx>
          <w:tblCellMar>
            <w:top w:w="0" w:type="dxa"/>
            <w:bottom w:w="0" w:type="dxa"/>
          </w:tblCellMar>
        </w:tblPrEx>
        <w:trPr>
          <w:cantSplit/>
          <w:trHeight w:val="741"/>
        </w:trPr>
        <w:tc>
          <w:tcPr>
            <w:tcW w:w="1277" w:type="dxa"/>
            <w:vAlign w:val="center"/>
          </w:tcPr>
          <w:p w:rsidR="00EF4185" w:rsidRDefault="00EF4185" w:rsidP="00EF4185">
            <w:pPr>
              <w:snapToGrid w:val="0"/>
              <w:jc w:val="center"/>
              <w:rPr>
                <w:rFonts w:ascii="標楷體" w:eastAsia="標楷體" w:hAnsi="標楷體" w:hint="eastAsia"/>
                <w:sz w:val="28"/>
              </w:rPr>
            </w:pPr>
            <w:r w:rsidRPr="009D7DBF">
              <w:rPr>
                <w:rFonts w:ascii="標楷體" w:eastAsia="標楷體" w:hAnsi="標楷體" w:hint="eastAsia"/>
                <w:spacing w:val="-20"/>
                <w:sz w:val="28"/>
              </w:rPr>
              <w:t>通訊地址</w:t>
            </w:r>
          </w:p>
        </w:tc>
        <w:tc>
          <w:tcPr>
            <w:tcW w:w="9703" w:type="dxa"/>
            <w:gridSpan w:val="11"/>
            <w:vAlign w:val="center"/>
          </w:tcPr>
          <w:p w:rsidR="00EF4185" w:rsidRDefault="00EF4185" w:rsidP="00EF4185">
            <w:pPr>
              <w:snapToGrid w:val="0"/>
              <w:rPr>
                <w:rFonts w:ascii="標楷體" w:eastAsia="標楷體" w:hAnsi="標楷體" w:hint="eastAsia"/>
                <w:spacing w:val="-20"/>
                <w:sz w:val="18"/>
                <w:szCs w:val="18"/>
              </w:rPr>
            </w:pPr>
          </w:p>
          <w:p w:rsidR="00EF4185" w:rsidRPr="009E7D33" w:rsidRDefault="00EF4185" w:rsidP="00EF4185">
            <w:pPr>
              <w:snapToGrid w:val="0"/>
              <w:rPr>
                <w:rFonts w:ascii="標楷體" w:eastAsia="標楷體" w:hAnsi="標楷體"/>
                <w:spacing w:val="-20"/>
                <w:sz w:val="18"/>
                <w:szCs w:val="18"/>
              </w:rPr>
            </w:pPr>
          </w:p>
        </w:tc>
      </w:tr>
      <w:tr w:rsidR="00EF4185">
        <w:tblPrEx>
          <w:tblCellMar>
            <w:top w:w="0" w:type="dxa"/>
            <w:bottom w:w="0" w:type="dxa"/>
          </w:tblCellMar>
        </w:tblPrEx>
        <w:trPr>
          <w:cantSplit/>
          <w:trHeight w:val="720"/>
        </w:trPr>
        <w:tc>
          <w:tcPr>
            <w:tcW w:w="1277" w:type="dxa"/>
            <w:vAlign w:val="center"/>
          </w:tcPr>
          <w:p w:rsidR="00EF4185" w:rsidRDefault="00EF4185" w:rsidP="00EF4185">
            <w:pPr>
              <w:snapToGrid w:val="0"/>
              <w:jc w:val="center"/>
              <w:rPr>
                <w:rFonts w:ascii="標楷體" w:eastAsia="標楷體" w:hAnsi="標楷體" w:hint="eastAsia"/>
                <w:sz w:val="28"/>
              </w:rPr>
            </w:pPr>
            <w:r w:rsidRPr="009D7DBF">
              <w:rPr>
                <w:rFonts w:ascii="標楷體" w:eastAsia="標楷體" w:hAnsi="標楷體" w:hint="eastAsia"/>
                <w:spacing w:val="-20"/>
                <w:sz w:val="28"/>
              </w:rPr>
              <w:t>服務機構</w:t>
            </w:r>
          </w:p>
        </w:tc>
        <w:tc>
          <w:tcPr>
            <w:tcW w:w="2850" w:type="dxa"/>
            <w:gridSpan w:val="2"/>
            <w:vAlign w:val="center"/>
          </w:tcPr>
          <w:p w:rsidR="00EF4185" w:rsidRPr="005D7883" w:rsidRDefault="00EF4185" w:rsidP="00EF4185"/>
        </w:tc>
        <w:tc>
          <w:tcPr>
            <w:tcW w:w="1260" w:type="dxa"/>
            <w:gridSpan w:val="3"/>
            <w:vAlign w:val="center"/>
          </w:tcPr>
          <w:p w:rsidR="00EF4185" w:rsidRPr="005648F4" w:rsidRDefault="00EF4185" w:rsidP="00EF4185">
            <w:pPr>
              <w:rPr>
                <w:rFonts w:ascii="標楷體" w:eastAsia="標楷體" w:hAnsi="標楷體"/>
              </w:rPr>
            </w:pPr>
            <w:r w:rsidRPr="009E7D33">
              <w:rPr>
                <w:rFonts w:ascii="標楷體" w:eastAsia="標楷體" w:hAnsi="標楷體" w:hint="eastAsia"/>
                <w:sz w:val="28"/>
              </w:rPr>
              <w:t>服務縣市</w:t>
            </w:r>
          </w:p>
        </w:tc>
        <w:tc>
          <w:tcPr>
            <w:tcW w:w="1410" w:type="dxa"/>
            <w:gridSpan w:val="2"/>
            <w:vAlign w:val="center"/>
          </w:tcPr>
          <w:p w:rsidR="00EF4185" w:rsidRDefault="00EF4185" w:rsidP="00EF4185">
            <w:pPr>
              <w:snapToGrid w:val="0"/>
              <w:jc w:val="center"/>
              <w:rPr>
                <w:rFonts w:ascii="標楷體" w:eastAsia="標楷體" w:hAnsi="標楷體" w:hint="eastAsia"/>
                <w:sz w:val="28"/>
              </w:rPr>
            </w:pPr>
          </w:p>
        </w:tc>
        <w:tc>
          <w:tcPr>
            <w:tcW w:w="1545" w:type="dxa"/>
            <w:gridSpan w:val="3"/>
            <w:tcBorders>
              <w:top w:val="nil"/>
            </w:tcBorders>
            <w:vAlign w:val="center"/>
          </w:tcPr>
          <w:p w:rsidR="00EF4185" w:rsidRDefault="00EF4185" w:rsidP="00EF4185">
            <w:pPr>
              <w:snapToGrid w:val="0"/>
              <w:jc w:val="center"/>
              <w:rPr>
                <w:rFonts w:ascii="標楷體" w:eastAsia="標楷體" w:hAnsi="標楷體"/>
              </w:rPr>
            </w:pPr>
            <w:r>
              <w:rPr>
                <w:rFonts w:ascii="標楷體" w:eastAsia="標楷體" w:hAnsi="標楷體" w:hint="eastAsia"/>
                <w:sz w:val="28"/>
              </w:rPr>
              <w:t>職 稱</w:t>
            </w:r>
          </w:p>
        </w:tc>
        <w:tc>
          <w:tcPr>
            <w:tcW w:w="2638" w:type="dxa"/>
            <w:tcBorders>
              <w:top w:val="nil"/>
            </w:tcBorders>
            <w:vAlign w:val="center"/>
          </w:tcPr>
          <w:p w:rsidR="00EF4185" w:rsidRDefault="00EF4185" w:rsidP="00EF4185">
            <w:pPr>
              <w:snapToGrid w:val="0"/>
              <w:jc w:val="center"/>
              <w:rPr>
                <w:rFonts w:ascii="標楷體" w:eastAsia="標楷體" w:hAnsi="標楷體"/>
              </w:rPr>
            </w:pPr>
          </w:p>
        </w:tc>
      </w:tr>
      <w:tr w:rsidR="00EF4185">
        <w:tblPrEx>
          <w:tblCellMar>
            <w:top w:w="0" w:type="dxa"/>
            <w:bottom w:w="0" w:type="dxa"/>
          </w:tblCellMar>
        </w:tblPrEx>
        <w:trPr>
          <w:trHeight w:val="782"/>
        </w:trPr>
        <w:tc>
          <w:tcPr>
            <w:tcW w:w="1277" w:type="dxa"/>
            <w:vAlign w:val="center"/>
          </w:tcPr>
          <w:p w:rsidR="00EF4185" w:rsidRDefault="00EF4185" w:rsidP="00EF4185">
            <w:pPr>
              <w:snapToGrid w:val="0"/>
              <w:jc w:val="center"/>
              <w:rPr>
                <w:rFonts w:ascii="標楷體" w:eastAsia="標楷體" w:hAnsi="標楷體" w:hint="eastAsia"/>
                <w:sz w:val="28"/>
              </w:rPr>
            </w:pPr>
            <w:r w:rsidRPr="009D7DBF">
              <w:rPr>
                <w:rFonts w:ascii="標楷體" w:eastAsia="標楷體" w:hAnsi="標楷體" w:hint="eastAsia"/>
                <w:spacing w:val="-20"/>
                <w:sz w:val="28"/>
              </w:rPr>
              <w:t>聯絡電話</w:t>
            </w:r>
          </w:p>
        </w:tc>
        <w:tc>
          <w:tcPr>
            <w:tcW w:w="2843" w:type="dxa"/>
            <w:vAlign w:val="center"/>
          </w:tcPr>
          <w:p w:rsidR="00EF4185" w:rsidRDefault="00EF4185" w:rsidP="00EF4185">
            <w:pPr>
              <w:snapToGrid w:val="0"/>
              <w:jc w:val="both"/>
              <w:rPr>
                <w:rFonts w:ascii="標楷體" w:eastAsia="標楷體" w:hAnsi="標楷體" w:hint="eastAsia"/>
                <w:sz w:val="28"/>
              </w:rPr>
            </w:pPr>
            <w:r>
              <w:rPr>
                <w:rFonts w:ascii="標楷體" w:eastAsia="標楷體" w:hAnsi="標楷體" w:hint="eastAsia"/>
                <w:sz w:val="28"/>
              </w:rPr>
              <w:t>H</w:t>
            </w:r>
          </w:p>
        </w:tc>
        <w:tc>
          <w:tcPr>
            <w:tcW w:w="2677" w:type="dxa"/>
            <w:gridSpan w:val="6"/>
            <w:vAlign w:val="center"/>
          </w:tcPr>
          <w:p w:rsidR="00EF4185" w:rsidRDefault="00EF4185" w:rsidP="00EF4185">
            <w:pPr>
              <w:pStyle w:val="1"/>
              <w:snapToGrid w:val="0"/>
              <w:rPr>
                <w:rFonts w:hint="eastAsia"/>
              </w:rPr>
            </w:pPr>
            <w:r>
              <w:rPr>
                <w:rFonts w:hint="eastAsia"/>
              </w:rPr>
              <w:t>O</w:t>
            </w:r>
          </w:p>
        </w:tc>
        <w:tc>
          <w:tcPr>
            <w:tcW w:w="4183" w:type="dxa"/>
            <w:gridSpan w:val="4"/>
            <w:vAlign w:val="center"/>
          </w:tcPr>
          <w:p w:rsidR="00EF4185" w:rsidRDefault="00EF4185" w:rsidP="00EF4185">
            <w:pPr>
              <w:snapToGrid w:val="0"/>
              <w:jc w:val="both"/>
              <w:rPr>
                <w:rFonts w:ascii="標楷體" w:eastAsia="標楷體" w:hAnsi="標楷體" w:hint="eastAsia"/>
                <w:sz w:val="28"/>
              </w:rPr>
            </w:pPr>
            <w:r>
              <w:rPr>
                <w:rFonts w:ascii="標楷體" w:eastAsia="標楷體" w:hAnsi="標楷體" w:hint="eastAsia"/>
                <w:sz w:val="28"/>
              </w:rPr>
              <w:t>手機</w:t>
            </w:r>
            <w:r w:rsidRPr="00473B9E">
              <w:rPr>
                <w:rFonts w:ascii="標楷體" w:eastAsia="標楷體" w:hAnsi="標楷體" w:hint="eastAsia"/>
              </w:rPr>
              <w:t>(必填)</w:t>
            </w:r>
          </w:p>
        </w:tc>
      </w:tr>
      <w:tr w:rsidR="00EF4185">
        <w:tblPrEx>
          <w:tblCellMar>
            <w:top w:w="0" w:type="dxa"/>
            <w:bottom w:w="0" w:type="dxa"/>
          </w:tblCellMar>
        </w:tblPrEx>
        <w:trPr>
          <w:cantSplit/>
          <w:trHeight w:val="719"/>
        </w:trPr>
        <w:tc>
          <w:tcPr>
            <w:tcW w:w="1277" w:type="dxa"/>
            <w:vAlign w:val="center"/>
          </w:tcPr>
          <w:p w:rsidR="00EF4185" w:rsidRDefault="00EF4185" w:rsidP="00EF4185">
            <w:pPr>
              <w:snapToGrid w:val="0"/>
              <w:jc w:val="center"/>
              <w:rPr>
                <w:rFonts w:ascii="標楷體" w:eastAsia="標楷體" w:hAnsi="標楷體" w:hint="eastAsia"/>
                <w:sz w:val="28"/>
              </w:rPr>
            </w:pPr>
            <w:r>
              <w:rPr>
                <w:rFonts w:ascii="標楷體" w:eastAsia="標楷體" w:hAnsi="標楷體" w:hint="eastAsia"/>
                <w:sz w:val="28"/>
              </w:rPr>
              <w:t>E-mail</w:t>
            </w:r>
          </w:p>
        </w:tc>
        <w:tc>
          <w:tcPr>
            <w:tcW w:w="4594" w:type="dxa"/>
            <w:gridSpan w:val="6"/>
            <w:tcBorders>
              <w:right w:val="single" w:sz="4" w:space="0" w:color="auto"/>
            </w:tcBorders>
            <w:vAlign w:val="center"/>
          </w:tcPr>
          <w:p w:rsidR="00EF4185" w:rsidRDefault="00EF4185" w:rsidP="00EF4185">
            <w:pPr>
              <w:snapToGrid w:val="0"/>
              <w:rPr>
                <w:rFonts w:ascii="標楷體" w:eastAsia="標楷體" w:hAnsi="標楷體" w:hint="eastAsia"/>
                <w:sz w:val="28"/>
              </w:rPr>
            </w:pPr>
          </w:p>
        </w:tc>
        <w:tc>
          <w:tcPr>
            <w:tcW w:w="926" w:type="dxa"/>
            <w:tcBorders>
              <w:left w:val="single" w:sz="4" w:space="0" w:color="auto"/>
            </w:tcBorders>
            <w:vAlign w:val="center"/>
          </w:tcPr>
          <w:p w:rsidR="00EF4185" w:rsidRDefault="00EF4185" w:rsidP="00EF4185">
            <w:pPr>
              <w:snapToGrid w:val="0"/>
              <w:jc w:val="center"/>
              <w:rPr>
                <w:rFonts w:ascii="標楷體" w:eastAsia="標楷體" w:hAnsi="標楷體" w:hint="eastAsia"/>
                <w:sz w:val="28"/>
              </w:rPr>
            </w:pPr>
            <w:r>
              <w:rPr>
                <w:rFonts w:ascii="標楷體" w:eastAsia="標楷體" w:hAnsi="標楷體" w:hint="eastAsia"/>
                <w:sz w:val="28"/>
              </w:rPr>
              <w:t>FAX</w:t>
            </w:r>
          </w:p>
        </w:tc>
        <w:tc>
          <w:tcPr>
            <w:tcW w:w="4183" w:type="dxa"/>
            <w:gridSpan w:val="4"/>
            <w:tcBorders>
              <w:left w:val="single" w:sz="4" w:space="0" w:color="auto"/>
            </w:tcBorders>
            <w:vAlign w:val="center"/>
          </w:tcPr>
          <w:p w:rsidR="00EF4185" w:rsidRDefault="00EF4185" w:rsidP="00EF4185">
            <w:pPr>
              <w:snapToGrid w:val="0"/>
              <w:jc w:val="center"/>
              <w:rPr>
                <w:rFonts w:ascii="標楷體" w:eastAsia="標楷體" w:hAnsi="標楷體" w:hint="eastAsia"/>
                <w:sz w:val="28"/>
              </w:rPr>
            </w:pPr>
          </w:p>
        </w:tc>
      </w:tr>
      <w:tr w:rsidR="00EF4185">
        <w:tblPrEx>
          <w:tblCellMar>
            <w:top w:w="0" w:type="dxa"/>
            <w:bottom w:w="0" w:type="dxa"/>
          </w:tblCellMar>
        </w:tblPrEx>
        <w:trPr>
          <w:trHeight w:val="806"/>
        </w:trPr>
        <w:tc>
          <w:tcPr>
            <w:tcW w:w="1277" w:type="dxa"/>
            <w:vAlign w:val="center"/>
          </w:tcPr>
          <w:p w:rsidR="00EF4185" w:rsidRDefault="00EF4185" w:rsidP="00EF4185">
            <w:pPr>
              <w:snapToGrid w:val="0"/>
              <w:jc w:val="center"/>
              <w:rPr>
                <w:rFonts w:ascii="標楷體" w:eastAsia="標楷體" w:hAnsi="標楷體" w:hint="eastAsia"/>
                <w:spacing w:val="-20"/>
                <w:sz w:val="28"/>
              </w:rPr>
            </w:pPr>
            <w:r>
              <w:rPr>
                <w:rFonts w:ascii="標楷體" w:eastAsia="標楷體" w:hAnsi="標楷體" w:hint="eastAsia"/>
                <w:spacing w:val="-20"/>
                <w:sz w:val="28"/>
              </w:rPr>
              <w:t>出生日期</w:t>
            </w:r>
          </w:p>
          <w:p w:rsidR="00EF4185" w:rsidRDefault="00EF4185" w:rsidP="00EF4185">
            <w:pPr>
              <w:snapToGrid w:val="0"/>
              <w:jc w:val="center"/>
              <w:rPr>
                <w:rFonts w:ascii="標楷體" w:eastAsia="標楷體" w:hAnsi="標楷體" w:hint="eastAsia"/>
                <w:spacing w:val="-20"/>
                <w:sz w:val="28"/>
              </w:rPr>
            </w:pPr>
            <w:r w:rsidRPr="00C16CEA">
              <w:rPr>
                <w:rFonts w:ascii="標楷體" w:eastAsia="標楷體" w:hAnsi="標楷體" w:hint="eastAsia"/>
                <w:spacing w:val="-20"/>
                <w:sz w:val="16"/>
                <w:szCs w:val="16"/>
              </w:rPr>
              <w:t>務必填寫用於證書上</w:t>
            </w:r>
          </w:p>
        </w:tc>
        <w:tc>
          <w:tcPr>
            <w:tcW w:w="3259" w:type="dxa"/>
            <w:gridSpan w:val="3"/>
            <w:vAlign w:val="center"/>
          </w:tcPr>
          <w:p w:rsidR="00EF4185" w:rsidRPr="009E7D33" w:rsidRDefault="00EF4185" w:rsidP="00EF4185">
            <w:pPr>
              <w:tabs>
                <w:tab w:val="left" w:pos="2859"/>
              </w:tabs>
              <w:snapToGrid w:val="0"/>
              <w:ind w:right="309"/>
              <w:jc w:val="center"/>
              <w:rPr>
                <w:rFonts w:ascii="標楷體" w:eastAsia="標楷體" w:hAnsi="標楷體" w:hint="eastAsia"/>
                <w:sz w:val="26"/>
                <w:szCs w:val="26"/>
              </w:rPr>
            </w:pPr>
            <w:r>
              <w:rPr>
                <w:rFonts w:ascii="標楷體" w:eastAsia="標楷體" w:hAnsi="標楷體" w:hint="eastAsia"/>
                <w:sz w:val="26"/>
                <w:szCs w:val="26"/>
              </w:rPr>
              <w:t xml:space="preserve">    </w:t>
            </w:r>
            <w:r w:rsidRPr="009E7D33">
              <w:rPr>
                <w:rFonts w:ascii="標楷體" w:eastAsia="標楷體" w:hAnsi="標楷體" w:hint="eastAsia"/>
                <w:sz w:val="26"/>
                <w:szCs w:val="26"/>
              </w:rPr>
              <w:t>年</w:t>
            </w:r>
            <w:r>
              <w:rPr>
                <w:rFonts w:ascii="標楷體" w:eastAsia="標楷體" w:hAnsi="標楷體" w:hint="eastAsia"/>
                <w:sz w:val="26"/>
                <w:szCs w:val="26"/>
              </w:rPr>
              <w:t xml:space="preserve">     </w:t>
            </w:r>
            <w:r w:rsidRPr="009E7D33">
              <w:rPr>
                <w:rFonts w:ascii="標楷體" w:eastAsia="標楷體" w:hAnsi="標楷體" w:hint="eastAsia"/>
                <w:sz w:val="26"/>
                <w:szCs w:val="26"/>
              </w:rPr>
              <w:t xml:space="preserve">月 </w:t>
            </w:r>
            <w:r>
              <w:rPr>
                <w:rFonts w:ascii="標楷體" w:eastAsia="標楷體" w:hAnsi="標楷體" w:hint="eastAsia"/>
                <w:sz w:val="26"/>
                <w:szCs w:val="26"/>
              </w:rPr>
              <w:t xml:space="preserve">  </w:t>
            </w:r>
            <w:r w:rsidRPr="009E7D33">
              <w:rPr>
                <w:rFonts w:ascii="標楷體" w:eastAsia="標楷體" w:hAnsi="標楷體" w:hint="eastAsia"/>
                <w:sz w:val="26"/>
                <w:szCs w:val="26"/>
              </w:rPr>
              <w:t xml:space="preserve"> 日</w:t>
            </w:r>
          </w:p>
        </w:tc>
        <w:tc>
          <w:tcPr>
            <w:tcW w:w="2261" w:type="dxa"/>
            <w:gridSpan w:val="4"/>
            <w:vAlign w:val="center"/>
          </w:tcPr>
          <w:p w:rsidR="00EF4185" w:rsidRDefault="00EF4185" w:rsidP="00EF4185">
            <w:pPr>
              <w:snapToGrid w:val="0"/>
              <w:jc w:val="center"/>
              <w:rPr>
                <w:rFonts w:ascii="標楷體" w:eastAsia="標楷體" w:hAnsi="標楷體" w:hint="eastAsia"/>
                <w:sz w:val="28"/>
              </w:rPr>
            </w:pPr>
            <w:r>
              <w:rPr>
                <w:rFonts w:ascii="標楷體" w:eastAsia="標楷體" w:hAnsi="標楷體" w:hint="eastAsia"/>
                <w:sz w:val="28"/>
              </w:rPr>
              <w:t>身份證字號</w:t>
            </w:r>
          </w:p>
          <w:p w:rsidR="00EF4185" w:rsidRPr="00ED15E0" w:rsidRDefault="00EF4185" w:rsidP="00EF4185">
            <w:pPr>
              <w:snapToGrid w:val="0"/>
              <w:jc w:val="center"/>
              <w:rPr>
                <w:rFonts w:ascii="標楷體" w:eastAsia="標楷體" w:hAnsi="標楷體" w:hint="eastAsia"/>
                <w:sz w:val="28"/>
                <w:szCs w:val="28"/>
              </w:rPr>
            </w:pPr>
            <w:r w:rsidRPr="009E7D33">
              <w:rPr>
                <w:rFonts w:ascii="標楷體" w:eastAsia="標楷體" w:hAnsi="標楷體" w:hint="eastAsia"/>
                <w:spacing w:val="-20"/>
                <w:sz w:val="18"/>
                <w:szCs w:val="18"/>
              </w:rPr>
              <w:t>若需申請公教研習時數必填寫</w:t>
            </w:r>
          </w:p>
        </w:tc>
        <w:tc>
          <w:tcPr>
            <w:tcW w:w="4183" w:type="dxa"/>
            <w:gridSpan w:val="4"/>
            <w:vAlign w:val="center"/>
          </w:tcPr>
          <w:p w:rsidR="00EF4185" w:rsidRPr="00ED15E0" w:rsidRDefault="00EF4185" w:rsidP="00EF4185">
            <w:pPr>
              <w:snapToGrid w:val="0"/>
              <w:jc w:val="both"/>
              <w:rPr>
                <w:rFonts w:ascii="標楷體" w:eastAsia="標楷體" w:hAnsi="標楷體" w:hint="eastAsia"/>
                <w:sz w:val="28"/>
                <w:szCs w:val="28"/>
              </w:rPr>
            </w:pPr>
          </w:p>
        </w:tc>
      </w:tr>
      <w:tr w:rsidR="00EF4185">
        <w:tblPrEx>
          <w:tblCellMar>
            <w:top w:w="0" w:type="dxa"/>
            <w:bottom w:w="0" w:type="dxa"/>
          </w:tblCellMar>
        </w:tblPrEx>
        <w:trPr>
          <w:trHeight w:val="806"/>
        </w:trPr>
        <w:tc>
          <w:tcPr>
            <w:tcW w:w="1277" w:type="dxa"/>
            <w:vAlign w:val="center"/>
          </w:tcPr>
          <w:p w:rsidR="00EF4185" w:rsidRDefault="00EF4185" w:rsidP="00EF4185">
            <w:pPr>
              <w:snapToGrid w:val="0"/>
              <w:jc w:val="center"/>
              <w:rPr>
                <w:rFonts w:ascii="標楷體" w:eastAsia="標楷體" w:hAnsi="標楷體" w:hint="eastAsia"/>
                <w:sz w:val="28"/>
                <w:szCs w:val="28"/>
              </w:rPr>
            </w:pPr>
            <w:r>
              <w:rPr>
                <w:rFonts w:ascii="標楷體" w:eastAsia="標楷體" w:hAnsi="標楷體" w:hint="eastAsia"/>
                <w:sz w:val="28"/>
                <w:szCs w:val="28"/>
              </w:rPr>
              <w:t>公教</w:t>
            </w:r>
          </w:p>
          <w:p w:rsidR="00EF4185" w:rsidRPr="00E05F1C" w:rsidRDefault="00EF4185" w:rsidP="00EF4185">
            <w:pPr>
              <w:snapToGrid w:val="0"/>
              <w:jc w:val="center"/>
              <w:rPr>
                <w:rFonts w:ascii="標楷體" w:eastAsia="標楷體" w:hAnsi="標楷體" w:hint="eastAsia"/>
                <w:spacing w:val="-20"/>
                <w:sz w:val="28"/>
                <w:szCs w:val="28"/>
              </w:rPr>
            </w:pPr>
            <w:r>
              <w:rPr>
                <w:rFonts w:ascii="標楷體" w:eastAsia="標楷體" w:hAnsi="標楷體" w:hint="eastAsia"/>
                <w:sz w:val="28"/>
                <w:szCs w:val="28"/>
              </w:rPr>
              <w:t>研習時數</w:t>
            </w:r>
          </w:p>
        </w:tc>
        <w:tc>
          <w:tcPr>
            <w:tcW w:w="3259" w:type="dxa"/>
            <w:gridSpan w:val="3"/>
            <w:tcBorders>
              <w:right w:val="single" w:sz="4" w:space="0" w:color="auto"/>
            </w:tcBorders>
            <w:vAlign w:val="center"/>
          </w:tcPr>
          <w:p w:rsidR="00EF4185" w:rsidRPr="00ED15E0" w:rsidRDefault="00EF4185" w:rsidP="00EF4185">
            <w:pPr>
              <w:snapToGrid w:val="0"/>
              <w:jc w:val="both"/>
              <w:rPr>
                <w:rFonts w:ascii="標楷體" w:eastAsia="標楷體" w:hAnsi="標楷體" w:hint="eastAsia"/>
                <w:sz w:val="28"/>
                <w:szCs w:val="28"/>
              </w:rPr>
            </w:pPr>
            <w:r w:rsidRPr="006272C7">
              <w:rPr>
                <w:rFonts w:ascii="標楷體" w:eastAsia="標楷體" w:hAnsi="標楷體" w:hint="eastAsia"/>
                <w:sz w:val="28"/>
                <w:szCs w:val="28"/>
              </w:rPr>
              <w:t>□</w:t>
            </w:r>
            <w:r>
              <w:rPr>
                <w:rFonts w:ascii="標楷體" w:eastAsia="標楷體" w:hAnsi="標楷體" w:hint="eastAsia"/>
                <w:sz w:val="28"/>
                <w:szCs w:val="28"/>
              </w:rPr>
              <w:t xml:space="preserve">需要  </w:t>
            </w:r>
            <w:r w:rsidRPr="006272C7">
              <w:rPr>
                <w:rFonts w:ascii="標楷體" w:eastAsia="標楷體" w:hAnsi="標楷體" w:hint="eastAsia"/>
                <w:sz w:val="28"/>
                <w:szCs w:val="28"/>
              </w:rPr>
              <w:t>□</w:t>
            </w:r>
            <w:r>
              <w:rPr>
                <w:rFonts w:ascii="標楷體" w:eastAsia="標楷體" w:hAnsi="標楷體" w:hint="eastAsia"/>
                <w:sz w:val="28"/>
                <w:szCs w:val="28"/>
              </w:rPr>
              <w:t>不需要</w:t>
            </w:r>
          </w:p>
        </w:tc>
        <w:tc>
          <w:tcPr>
            <w:tcW w:w="1335" w:type="dxa"/>
            <w:gridSpan w:val="3"/>
            <w:tcBorders>
              <w:right w:val="single" w:sz="4" w:space="0" w:color="auto"/>
            </w:tcBorders>
            <w:vAlign w:val="center"/>
          </w:tcPr>
          <w:p w:rsidR="00EF4185" w:rsidRPr="00ED15E0" w:rsidRDefault="00EF4185" w:rsidP="00EF4185">
            <w:pPr>
              <w:snapToGrid w:val="0"/>
              <w:jc w:val="center"/>
              <w:rPr>
                <w:rFonts w:ascii="標楷體" w:eastAsia="標楷體" w:hAnsi="標楷體" w:hint="eastAsia"/>
                <w:sz w:val="28"/>
                <w:szCs w:val="28"/>
              </w:rPr>
            </w:pPr>
            <w:r>
              <w:rPr>
                <w:rFonts w:ascii="標楷體" w:eastAsia="標楷體" w:hAnsi="標楷體" w:hint="eastAsia"/>
                <w:sz w:val="28"/>
                <w:szCs w:val="28"/>
              </w:rPr>
              <w:t>報名別</w:t>
            </w:r>
          </w:p>
        </w:tc>
        <w:tc>
          <w:tcPr>
            <w:tcW w:w="5109" w:type="dxa"/>
            <w:gridSpan w:val="5"/>
            <w:tcBorders>
              <w:top w:val="single" w:sz="4" w:space="0" w:color="auto"/>
              <w:left w:val="single" w:sz="4" w:space="0" w:color="auto"/>
              <w:bottom w:val="single" w:sz="4" w:space="0" w:color="auto"/>
            </w:tcBorders>
            <w:vAlign w:val="center"/>
          </w:tcPr>
          <w:p w:rsidR="00EF4185" w:rsidRPr="00C10C47" w:rsidRDefault="00EF4185" w:rsidP="00EF4185">
            <w:pPr>
              <w:snapToGrid w:val="0"/>
              <w:jc w:val="both"/>
              <w:rPr>
                <w:rFonts w:ascii="標楷體" w:eastAsia="標楷體" w:hAnsi="標楷體" w:hint="eastAsia"/>
                <w:sz w:val="26"/>
                <w:szCs w:val="26"/>
              </w:rPr>
            </w:pPr>
            <w:r w:rsidRPr="00C10C47">
              <w:rPr>
                <w:rFonts w:ascii="標楷體" w:eastAsia="標楷體" w:hAnsi="標楷體" w:hint="eastAsia"/>
                <w:sz w:val="26"/>
                <w:szCs w:val="26"/>
              </w:rPr>
              <w:t>□新生  □舊生  □2人同行  □4人同行</w:t>
            </w:r>
          </w:p>
        </w:tc>
      </w:tr>
      <w:tr w:rsidR="00EF4185">
        <w:tblPrEx>
          <w:tblCellMar>
            <w:top w:w="0" w:type="dxa"/>
            <w:bottom w:w="0" w:type="dxa"/>
          </w:tblCellMar>
        </w:tblPrEx>
        <w:trPr>
          <w:trHeight w:val="806"/>
        </w:trPr>
        <w:tc>
          <w:tcPr>
            <w:tcW w:w="1277" w:type="dxa"/>
            <w:vAlign w:val="center"/>
          </w:tcPr>
          <w:p w:rsidR="00EF4185" w:rsidRPr="009D7DBF" w:rsidRDefault="00EF4185" w:rsidP="00EF4185">
            <w:pPr>
              <w:snapToGrid w:val="0"/>
              <w:jc w:val="center"/>
              <w:rPr>
                <w:rFonts w:ascii="標楷體" w:eastAsia="標楷體" w:hAnsi="標楷體" w:hint="eastAsia"/>
                <w:sz w:val="28"/>
                <w:szCs w:val="28"/>
              </w:rPr>
            </w:pPr>
            <w:r w:rsidRPr="009D7DBF">
              <w:rPr>
                <w:rFonts w:ascii="標楷體" w:eastAsia="標楷體" w:hAnsi="標楷體" w:hint="eastAsia"/>
                <w:spacing w:val="-20"/>
                <w:sz w:val="28"/>
              </w:rPr>
              <w:t>學習背景</w:t>
            </w:r>
          </w:p>
        </w:tc>
        <w:tc>
          <w:tcPr>
            <w:tcW w:w="9703" w:type="dxa"/>
            <w:gridSpan w:val="11"/>
            <w:vAlign w:val="center"/>
          </w:tcPr>
          <w:p w:rsidR="00EF4185" w:rsidRPr="00C10C47" w:rsidRDefault="00EF4185" w:rsidP="00EF4185">
            <w:pPr>
              <w:snapToGrid w:val="0"/>
              <w:jc w:val="both"/>
              <w:rPr>
                <w:rFonts w:ascii="標楷體" w:eastAsia="標楷體" w:hAnsi="標楷體" w:hint="eastAsia"/>
                <w:u w:val="single"/>
              </w:rPr>
            </w:pPr>
            <w:r w:rsidRPr="00C10C47">
              <w:rPr>
                <w:rFonts w:ascii="標楷體" w:eastAsia="標楷體" w:hAnsi="標楷體" w:hint="eastAsia"/>
              </w:rPr>
              <w:t>□曾上過其他</w:t>
            </w:r>
            <w:r w:rsidR="00E07EED">
              <w:rPr>
                <w:rFonts w:ascii="標楷體" w:eastAsia="標楷體" w:hAnsi="標楷體" w:hint="eastAsia"/>
              </w:rPr>
              <w:t>生死學</w:t>
            </w:r>
            <w:r w:rsidRPr="00C10C47">
              <w:rPr>
                <w:rFonts w:ascii="標楷體" w:eastAsia="標楷體" w:hAnsi="標楷體" w:hint="eastAsia"/>
              </w:rPr>
              <w:t>相關系列課程 如</w:t>
            </w:r>
            <w:r w:rsidRPr="00C10C47">
              <w:rPr>
                <w:rFonts w:ascii="標楷體" w:eastAsia="標楷體" w:hAnsi="標楷體" w:hint="eastAsia"/>
                <w:u w:val="single"/>
              </w:rPr>
              <w:t xml:space="preserve">               </w:t>
            </w:r>
          </w:p>
          <w:p w:rsidR="00EF4185" w:rsidRPr="00336CA9" w:rsidRDefault="00EF4185" w:rsidP="00EF4185">
            <w:pPr>
              <w:snapToGrid w:val="0"/>
              <w:jc w:val="both"/>
              <w:rPr>
                <w:rFonts w:ascii="標楷體" w:eastAsia="標楷體" w:hAnsi="標楷體" w:hint="eastAsia"/>
                <w:sz w:val="28"/>
              </w:rPr>
            </w:pPr>
            <w:r w:rsidRPr="00C10C47">
              <w:rPr>
                <w:rFonts w:ascii="標楷體" w:eastAsia="標楷體" w:hAnsi="標楷體" w:hint="eastAsia"/>
              </w:rPr>
              <w:t>□未曾上過</w:t>
            </w:r>
            <w:r w:rsidR="00E07EED">
              <w:rPr>
                <w:rFonts w:ascii="標楷體" w:eastAsia="標楷體" w:hAnsi="標楷體" w:hint="eastAsia"/>
              </w:rPr>
              <w:t>生死學</w:t>
            </w:r>
            <w:r w:rsidRPr="00C10C47">
              <w:rPr>
                <w:rFonts w:ascii="標楷體" w:eastAsia="標楷體" w:hAnsi="標楷體" w:hint="eastAsia"/>
              </w:rPr>
              <w:t>相關系列課程</w:t>
            </w:r>
          </w:p>
        </w:tc>
      </w:tr>
      <w:tr w:rsidR="00EF4185">
        <w:tblPrEx>
          <w:tblCellMar>
            <w:top w:w="0" w:type="dxa"/>
            <w:bottom w:w="0" w:type="dxa"/>
          </w:tblCellMar>
        </w:tblPrEx>
        <w:trPr>
          <w:trHeight w:val="806"/>
        </w:trPr>
        <w:tc>
          <w:tcPr>
            <w:tcW w:w="1277" w:type="dxa"/>
            <w:vAlign w:val="center"/>
          </w:tcPr>
          <w:p w:rsidR="00EF4185" w:rsidRPr="007C4376" w:rsidRDefault="00EF4185" w:rsidP="00EF4185">
            <w:pPr>
              <w:snapToGrid w:val="0"/>
              <w:jc w:val="center"/>
              <w:rPr>
                <w:rFonts w:ascii="標楷體" w:eastAsia="標楷體" w:hAnsi="標楷體" w:hint="eastAsia"/>
                <w:sz w:val="28"/>
                <w:szCs w:val="28"/>
              </w:rPr>
            </w:pPr>
            <w:r w:rsidRPr="009D7DBF">
              <w:rPr>
                <w:rFonts w:ascii="標楷體" w:eastAsia="標楷體" w:hAnsi="標楷體" w:hint="eastAsia"/>
                <w:spacing w:val="-20"/>
                <w:sz w:val="28"/>
              </w:rPr>
              <w:t>消息來源</w:t>
            </w:r>
          </w:p>
        </w:tc>
        <w:tc>
          <w:tcPr>
            <w:tcW w:w="4594" w:type="dxa"/>
            <w:gridSpan w:val="6"/>
            <w:vAlign w:val="center"/>
          </w:tcPr>
          <w:p w:rsidR="00EF4185" w:rsidRPr="00C10C47" w:rsidRDefault="00EF4185" w:rsidP="00EF4185">
            <w:pPr>
              <w:snapToGrid w:val="0"/>
              <w:jc w:val="both"/>
              <w:rPr>
                <w:rFonts w:ascii="標楷體" w:eastAsia="標楷體" w:hAnsi="標楷體" w:hint="eastAsia"/>
              </w:rPr>
            </w:pPr>
            <w:r w:rsidRPr="00C10C47">
              <w:rPr>
                <w:rFonts w:ascii="標楷體" w:eastAsia="標楷體" w:hAnsi="標楷體" w:hint="eastAsia"/>
              </w:rPr>
              <w:t>□報紙□親朋介紹□網路□傳單□其他</w:t>
            </w:r>
          </w:p>
        </w:tc>
        <w:tc>
          <w:tcPr>
            <w:tcW w:w="1217" w:type="dxa"/>
            <w:gridSpan w:val="2"/>
            <w:vAlign w:val="center"/>
          </w:tcPr>
          <w:p w:rsidR="00EF4185" w:rsidRPr="007C4376" w:rsidRDefault="00EF4185" w:rsidP="00EF4185">
            <w:pPr>
              <w:snapToGrid w:val="0"/>
              <w:jc w:val="both"/>
              <w:rPr>
                <w:rFonts w:ascii="標楷體" w:eastAsia="標楷體" w:hAnsi="標楷體" w:hint="eastAsia"/>
                <w:sz w:val="28"/>
                <w:szCs w:val="28"/>
              </w:rPr>
            </w:pPr>
            <w:r>
              <w:rPr>
                <w:rFonts w:ascii="標楷體" w:eastAsia="標楷體" w:hAnsi="標楷體" w:hint="eastAsia"/>
                <w:sz w:val="28"/>
                <w:szCs w:val="28"/>
              </w:rPr>
              <w:t>教育程度</w:t>
            </w:r>
          </w:p>
        </w:tc>
        <w:tc>
          <w:tcPr>
            <w:tcW w:w="3892" w:type="dxa"/>
            <w:gridSpan w:val="3"/>
            <w:vAlign w:val="center"/>
          </w:tcPr>
          <w:p w:rsidR="00EF4185" w:rsidRPr="00C10C47" w:rsidRDefault="00EF4185" w:rsidP="00EF4185">
            <w:pPr>
              <w:snapToGrid w:val="0"/>
              <w:jc w:val="both"/>
              <w:rPr>
                <w:rFonts w:ascii="標楷體" w:eastAsia="標楷體" w:hAnsi="標楷體" w:hint="eastAsia"/>
                <w:sz w:val="23"/>
                <w:szCs w:val="23"/>
              </w:rPr>
            </w:pPr>
            <w:r w:rsidRPr="00C10C47">
              <w:rPr>
                <w:rFonts w:ascii="標楷體" w:eastAsia="標楷體" w:hAnsi="標楷體" w:hint="eastAsia"/>
                <w:sz w:val="23"/>
                <w:szCs w:val="23"/>
              </w:rPr>
              <w:t>□國中□高中□大專□大學□碩博士</w:t>
            </w:r>
          </w:p>
        </w:tc>
      </w:tr>
      <w:tr w:rsidR="00EF4185">
        <w:tblPrEx>
          <w:tblCellMar>
            <w:top w:w="0" w:type="dxa"/>
            <w:bottom w:w="0" w:type="dxa"/>
          </w:tblCellMar>
        </w:tblPrEx>
        <w:trPr>
          <w:cantSplit/>
          <w:trHeight w:val="563"/>
        </w:trPr>
        <w:tc>
          <w:tcPr>
            <w:tcW w:w="1277" w:type="dxa"/>
            <w:vAlign w:val="center"/>
          </w:tcPr>
          <w:p w:rsidR="00EF4185" w:rsidRPr="00336CA9" w:rsidRDefault="00EF4185" w:rsidP="00EF4185">
            <w:pPr>
              <w:snapToGrid w:val="0"/>
              <w:jc w:val="center"/>
              <w:rPr>
                <w:rFonts w:ascii="標楷體" w:eastAsia="標楷體" w:hAnsi="標楷體" w:hint="eastAsia"/>
                <w:sz w:val="28"/>
              </w:rPr>
            </w:pPr>
            <w:r w:rsidRPr="00336CA9">
              <w:rPr>
                <w:rFonts w:ascii="標楷體" w:eastAsia="標楷體" w:hAnsi="標楷體" w:hint="eastAsia"/>
                <w:sz w:val="28"/>
              </w:rPr>
              <w:t>費</w:t>
            </w:r>
            <w:r>
              <w:rPr>
                <w:rFonts w:ascii="標楷體" w:eastAsia="標楷體" w:hAnsi="標楷體" w:hint="eastAsia"/>
                <w:sz w:val="28"/>
              </w:rPr>
              <w:t xml:space="preserve">   </w:t>
            </w:r>
            <w:r w:rsidRPr="00336CA9">
              <w:rPr>
                <w:rFonts w:ascii="標楷體" w:eastAsia="標楷體" w:hAnsi="標楷體" w:hint="eastAsia"/>
                <w:sz w:val="28"/>
              </w:rPr>
              <w:t>用</w:t>
            </w:r>
          </w:p>
        </w:tc>
        <w:tc>
          <w:tcPr>
            <w:tcW w:w="9703" w:type="dxa"/>
            <w:gridSpan w:val="11"/>
            <w:vAlign w:val="center"/>
          </w:tcPr>
          <w:p w:rsidR="00EF4185" w:rsidRPr="00336CA9" w:rsidRDefault="00EF4185" w:rsidP="00EF4185">
            <w:pPr>
              <w:tabs>
                <w:tab w:val="left" w:pos="1440"/>
                <w:tab w:val="left" w:pos="1800"/>
              </w:tabs>
              <w:snapToGrid w:val="0"/>
              <w:spacing w:beforeLines="50" w:afterLines="50" w:line="340" w:lineRule="exact"/>
              <w:rPr>
                <w:rFonts w:ascii="標楷體" w:eastAsia="標楷體" w:hAnsi="標楷體" w:hint="eastAsia"/>
                <w:sz w:val="28"/>
                <w:szCs w:val="28"/>
              </w:rPr>
            </w:pPr>
            <w:r w:rsidRPr="00336CA9">
              <w:rPr>
                <w:rFonts w:ascii="標楷體" w:eastAsia="標楷體" w:hAnsi="標楷體" w:hint="eastAsia"/>
                <w:sz w:val="28"/>
                <w:szCs w:val="28"/>
              </w:rPr>
              <w:t xml:space="preserve">□現金 </w:t>
            </w:r>
            <w:r>
              <w:rPr>
                <w:rFonts w:ascii="標楷體" w:eastAsia="標楷體" w:hAnsi="標楷體" w:hint="eastAsia"/>
                <w:sz w:val="28"/>
                <w:szCs w:val="28"/>
              </w:rPr>
              <w:t xml:space="preserve">  </w:t>
            </w:r>
            <w:r w:rsidRPr="00336CA9">
              <w:rPr>
                <w:rFonts w:ascii="標楷體" w:eastAsia="標楷體" w:hAnsi="標楷體" w:hint="eastAsia"/>
                <w:sz w:val="28"/>
                <w:szCs w:val="28"/>
              </w:rPr>
              <w:t>請至佛光山人間大學總部</w:t>
            </w:r>
            <w:r>
              <w:rPr>
                <w:rFonts w:ascii="標楷體" w:eastAsia="標楷體" w:hAnsi="標楷體" w:hint="eastAsia"/>
                <w:sz w:val="28"/>
                <w:szCs w:val="28"/>
              </w:rPr>
              <w:t>繳費</w:t>
            </w:r>
            <w:r w:rsidRPr="00336CA9">
              <w:rPr>
                <w:rFonts w:ascii="標楷體" w:eastAsia="標楷體" w:hAnsi="標楷體" w:hint="eastAsia"/>
                <w:sz w:val="28"/>
                <w:szCs w:val="28"/>
              </w:rPr>
              <w:t xml:space="preserve"> (台北市松隆路327號13樓)</w:t>
            </w:r>
          </w:p>
          <w:p w:rsidR="00EF4185" w:rsidRPr="00465993" w:rsidRDefault="00EF4185" w:rsidP="00EF4185">
            <w:pPr>
              <w:tabs>
                <w:tab w:val="left" w:pos="1440"/>
                <w:tab w:val="left" w:pos="1800"/>
              </w:tabs>
              <w:snapToGrid w:val="0"/>
              <w:spacing w:beforeLines="50" w:afterLines="50" w:line="340" w:lineRule="exact"/>
              <w:ind w:left="360"/>
              <w:rPr>
                <w:rFonts w:ascii="標楷體" w:eastAsia="標楷體" w:hAnsi="標楷體"/>
              </w:rPr>
            </w:pPr>
            <w:r w:rsidRPr="00336CA9">
              <w:rPr>
                <w:rFonts w:ascii="標楷體" w:eastAsia="標楷體" w:hAnsi="標楷體" w:hint="eastAsia"/>
                <w:sz w:val="28"/>
                <w:szCs w:val="28"/>
              </w:rPr>
              <w:t xml:space="preserve">      </w:t>
            </w:r>
            <w:r w:rsidRPr="00465993">
              <w:rPr>
                <w:rFonts w:ascii="標楷體" w:eastAsia="標楷體" w:hAnsi="標楷體" w:hint="eastAsia"/>
              </w:rPr>
              <w:t>連絡電話:</w:t>
            </w:r>
            <w:r w:rsidRPr="00465993">
              <w:rPr>
                <w:rFonts w:ascii="標楷體" w:eastAsia="標楷體" w:hAnsi="標楷體"/>
              </w:rPr>
              <w:t>02-27620</w:t>
            </w:r>
            <w:r w:rsidR="00F53F75">
              <w:rPr>
                <w:rFonts w:ascii="標楷體" w:eastAsia="標楷體" w:hAnsi="標楷體"/>
              </w:rPr>
              <w:t>112#234</w:t>
            </w:r>
            <w:r w:rsidR="00F53F75">
              <w:rPr>
                <w:rFonts w:ascii="標楷體" w:eastAsia="標楷體" w:hAnsi="標楷體" w:hint="eastAsia"/>
              </w:rPr>
              <w:t>6</w:t>
            </w:r>
            <w:r w:rsidRPr="00465993">
              <w:rPr>
                <w:rFonts w:ascii="標楷體" w:eastAsia="標楷體" w:hAnsi="標楷體"/>
              </w:rPr>
              <w:t xml:space="preserve"> </w:t>
            </w:r>
            <w:r w:rsidRPr="00465993">
              <w:rPr>
                <w:rFonts w:ascii="標楷體" w:eastAsia="標楷體" w:hAnsi="標楷體" w:hint="eastAsia"/>
              </w:rPr>
              <w:t xml:space="preserve">   </w:t>
            </w:r>
            <w:r w:rsidRPr="00465993">
              <w:rPr>
                <w:rFonts w:ascii="標楷體" w:eastAsia="標楷體" w:hAnsi="標楷體"/>
              </w:rPr>
              <w:t>02-87870306</w:t>
            </w:r>
          </w:p>
          <w:p w:rsidR="00EF4185" w:rsidRPr="00336CA9" w:rsidRDefault="00EF4185" w:rsidP="00EF4185">
            <w:pPr>
              <w:numPr>
                <w:ilvl w:val="0"/>
                <w:numId w:val="1"/>
              </w:numPr>
              <w:tabs>
                <w:tab w:val="left" w:pos="1440"/>
                <w:tab w:val="left" w:pos="1800"/>
              </w:tabs>
              <w:snapToGrid w:val="0"/>
              <w:spacing w:beforeLines="50" w:afterLines="50" w:line="340" w:lineRule="exact"/>
              <w:rPr>
                <w:rFonts w:ascii="標楷體" w:eastAsia="標楷體" w:hAnsi="標楷體" w:hint="eastAsia"/>
                <w:sz w:val="28"/>
                <w:szCs w:val="28"/>
              </w:rPr>
            </w:pPr>
            <w:r w:rsidRPr="00336CA9">
              <w:rPr>
                <w:rFonts w:ascii="標楷體" w:eastAsia="標楷體" w:hAnsi="標楷體" w:hint="eastAsia"/>
                <w:sz w:val="28"/>
                <w:szCs w:val="28"/>
              </w:rPr>
              <w:t>匯款日期</w:t>
            </w:r>
            <w:r w:rsidRPr="00336CA9">
              <w:rPr>
                <w:rFonts w:ascii="標楷體" w:eastAsia="標楷體" w:hAnsi="標楷體" w:hint="eastAsia"/>
                <w:sz w:val="28"/>
                <w:szCs w:val="28"/>
                <w:u w:val="single"/>
              </w:rPr>
              <w:t xml:space="preserve">                  </w:t>
            </w:r>
          </w:p>
          <w:p w:rsidR="00EF4185" w:rsidRPr="00336CA9" w:rsidRDefault="00EF4185" w:rsidP="00EF4185">
            <w:pPr>
              <w:tabs>
                <w:tab w:val="left" w:pos="1440"/>
                <w:tab w:val="left" w:pos="1800"/>
              </w:tabs>
              <w:snapToGrid w:val="0"/>
              <w:spacing w:beforeLines="50" w:afterLines="50" w:line="340" w:lineRule="exact"/>
              <w:rPr>
                <w:rFonts w:ascii="標楷體" w:eastAsia="標楷體" w:hAnsi="標楷體" w:hint="eastAsia"/>
                <w:spacing w:val="-20"/>
                <w:sz w:val="28"/>
              </w:rPr>
            </w:pPr>
            <w:r w:rsidRPr="00336CA9">
              <w:rPr>
                <w:rFonts w:ascii="標楷體" w:eastAsia="標楷體" w:hAnsi="標楷體" w:hint="eastAsia"/>
                <w:spacing w:val="-20"/>
                <w:sz w:val="28"/>
              </w:rPr>
              <w:t xml:space="preserve">匯款專戶：合作金庫三民分行       戶名：財團法人人間文教基金會   </w:t>
            </w:r>
          </w:p>
          <w:p w:rsidR="00EF4185" w:rsidRPr="00336CA9" w:rsidRDefault="00EF4185" w:rsidP="00EF4185">
            <w:pPr>
              <w:tabs>
                <w:tab w:val="left" w:pos="1440"/>
                <w:tab w:val="left" w:pos="1800"/>
              </w:tabs>
              <w:snapToGrid w:val="0"/>
              <w:spacing w:beforeLines="50" w:afterLines="50" w:line="340" w:lineRule="exact"/>
              <w:rPr>
                <w:rFonts w:ascii="標楷體" w:eastAsia="標楷體" w:hAnsi="標楷體" w:hint="eastAsia"/>
                <w:spacing w:val="-20"/>
              </w:rPr>
            </w:pPr>
            <w:r w:rsidRPr="00336CA9">
              <w:rPr>
                <w:rFonts w:ascii="標楷體" w:eastAsia="標楷體" w:hAnsi="標楷體" w:hint="eastAsia"/>
                <w:spacing w:val="-20"/>
                <w:sz w:val="28"/>
              </w:rPr>
              <w:t xml:space="preserve">帳號 </w:t>
            </w:r>
            <w:r w:rsidRPr="00336CA9">
              <w:rPr>
                <w:rFonts w:ascii="Arial" w:eastAsia="標楷體" w:hAnsi="Arial" w:cs="Arial"/>
                <w:spacing w:val="-20"/>
                <w:sz w:val="28"/>
              </w:rPr>
              <w:t>0590-765-937339</w:t>
            </w:r>
            <w:r w:rsidRPr="00336CA9">
              <w:rPr>
                <w:rFonts w:ascii="標楷體" w:eastAsia="標楷體" w:hAnsi="標楷體" w:hint="eastAsia"/>
                <w:spacing w:val="-20"/>
                <w:sz w:val="28"/>
              </w:rPr>
              <w:t xml:space="preserve">    </w:t>
            </w:r>
            <w:r w:rsidRPr="00CA6D44">
              <w:rPr>
                <w:rFonts w:ascii="標楷體" w:eastAsia="標楷體" w:hAnsi="標楷體" w:hint="eastAsia"/>
                <w:spacing w:val="-20"/>
                <w:u w:val="single"/>
              </w:rPr>
              <w:t>【</w:t>
            </w:r>
            <w:r w:rsidRPr="00CA6D44">
              <w:rPr>
                <w:rFonts w:ascii="標楷體" w:eastAsia="標楷體" w:hAnsi="標楷體" w:hint="eastAsia"/>
                <w:u w:val="single"/>
              </w:rPr>
              <w:t>請將匯款收據連同報名表傳真</w:t>
            </w:r>
            <w:r w:rsidRPr="00CA6D44">
              <w:rPr>
                <w:rFonts w:ascii="Arial" w:eastAsia="標楷體" w:hAnsi="Arial" w:cs="Arial"/>
                <w:u w:val="single"/>
              </w:rPr>
              <w:t>02-8787-0706</w:t>
            </w:r>
            <w:r w:rsidRPr="00CA6D44">
              <w:rPr>
                <w:rFonts w:ascii="標楷體" w:eastAsia="標楷體" w:hAnsi="標楷體" w:hint="eastAsia"/>
                <w:spacing w:val="-20"/>
                <w:u w:val="single"/>
              </w:rPr>
              <w:t xml:space="preserve">】 </w:t>
            </w:r>
          </w:p>
          <w:p w:rsidR="00EF4185" w:rsidRPr="00465993" w:rsidRDefault="00EF4185" w:rsidP="00EF4185">
            <w:pPr>
              <w:spacing w:line="480" w:lineRule="exact"/>
              <w:jc w:val="both"/>
              <w:rPr>
                <w:rFonts w:ascii="標楷體" w:eastAsia="標楷體" w:hAnsi="標楷體" w:hint="eastAsia"/>
              </w:rPr>
            </w:pPr>
            <w:r w:rsidRPr="00465993">
              <w:rPr>
                <w:rFonts w:ascii="標楷體" w:eastAsia="標楷體" w:hAnsi="標楷體" w:hint="eastAsia"/>
              </w:rPr>
              <w:t xml:space="preserve"> * 報名費用：</w:t>
            </w:r>
            <w:r w:rsidRPr="00465993">
              <w:rPr>
                <w:rFonts w:ascii="標楷體" w:eastAsia="標楷體" w:hAnsi="標楷體"/>
              </w:rPr>
              <w:t>新生學費</w:t>
            </w:r>
            <w:r w:rsidRPr="00465993">
              <w:rPr>
                <w:rFonts w:ascii="標楷體" w:eastAsia="標楷體" w:hAnsi="標楷體" w:hint="eastAsia"/>
              </w:rPr>
              <w:t>40</w:t>
            </w:r>
            <w:r w:rsidRPr="00465993">
              <w:rPr>
                <w:rFonts w:ascii="標楷體" w:eastAsia="標楷體" w:hAnsi="標楷體"/>
              </w:rPr>
              <w:t>00元</w:t>
            </w:r>
            <w:r w:rsidRPr="00465993">
              <w:rPr>
                <w:rFonts w:ascii="標楷體" w:eastAsia="標楷體" w:hAnsi="標楷體" w:hint="eastAsia"/>
              </w:rPr>
              <w:t>2人同行95折，4人同行9折</w:t>
            </w:r>
            <w:r w:rsidRPr="00465993">
              <w:rPr>
                <w:rFonts w:ascii="標楷體" w:eastAsia="標楷體" w:hAnsi="標楷體"/>
              </w:rPr>
              <w:t>（</w:t>
            </w:r>
            <w:r w:rsidRPr="00465993">
              <w:rPr>
                <w:rFonts w:ascii="標楷體" w:eastAsia="標楷體" w:hAnsi="標楷體" w:hint="eastAsia"/>
              </w:rPr>
              <w:t>限新生</w:t>
            </w:r>
            <w:r w:rsidRPr="00465993">
              <w:rPr>
                <w:rFonts w:ascii="標楷體" w:eastAsia="標楷體" w:hAnsi="標楷體"/>
              </w:rPr>
              <w:t>）</w:t>
            </w:r>
          </w:p>
          <w:p w:rsidR="00EF4185" w:rsidRPr="00465993" w:rsidRDefault="00EF4185" w:rsidP="00EF4185">
            <w:pPr>
              <w:spacing w:line="480" w:lineRule="exact"/>
              <w:jc w:val="both"/>
              <w:rPr>
                <w:rFonts w:ascii="標楷體" w:eastAsia="標楷體" w:hAnsi="標楷體" w:hint="eastAsia"/>
              </w:rPr>
            </w:pPr>
            <w:r w:rsidRPr="00465993">
              <w:rPr>
                <w:rFonts w:ascii="標楷體" w:eastAsia="標楷體" w:hAnsi="標楷體" w:hint="eastAsia"/>
              </w:rPr>
              <w:t xml:space="preserve"> * </w:t>
            </w:r>
            <w:r w:rsidRPr="00465993">
              <w:rPr>
                <w:rFonts w:ascii="標楷體" w:eastAsia="標楷體" w:hAnsi="標楷體"/>
              </w:rPr>
              <w:t>舊生學費</w:t>
            </w:r>
            <w:r w:rsidRPr="00465993">
              <w:rPr>
                <w:rFonts w:ascii="標楷體" w:eastAsia="標楷體" w:hAnsi="標楷體" w:hint="eastAsia"/>
              </w:rPr>
              <w:t>3500</w:t>
            </w:r>
            <w:r w:rsidRPr="00465993">
              <w:rPr>
                <w:rFonts w:ascii="標楷體" w:eastAsia="標楷體" w:hAnsi="標楷體"/>
              </w:rPr>
              <w:t>元（凡參加過佛光山人間大學</w:t>
            </w:r>
            <w:r w:rsidRPr="00465993">
              <w:rPr>
                <w:rFonts w:ascii="標楷體" w:eastAsia="標楷體" w:hAnsi="標楷體" w:hint="eastAsia"/>
              </w:rPr>
              <w:t>總部課程</w:t>
            </w:r>
            <w:r w:rsidRPr="00465993">
              <w:rPr>
                <w:rFonts w:ascii="標楷體" w:eastAsia="標楷體" w:hAnsi="標楷體"/>
              </w:rPr>
              <w:t>之</w:t>
            </w:r>
            <w:r w:rsidRPr="00465993">
              <w:rPr>
                <w:rFonts w:ascii="標楷體" w:eastAsia="標楷體" w:hAnsi="標楷體" w:hint="eastAsia"/>
              </w:rPr>
              <w:t>學員</w:t>
            </w:r>
            <w:r w:rsidRPr="00465993">
              <w:rPr>
                <w:rFonts w:ascii="標楷體" w:eastAsia="標楷體" w:hAnsi="標楷體"/>
              </w:rPr>
              <w:t>）</w:t>
            </w:r>
            <w:r w:rsidRPr="00465993">
              <w:rPr>
                <w:rFonts w:ascii="標楷體" w:eastAsia="標楷體" w:hAnsi="標楷體" w:hint="eastAsia"/>
              </w:rPr>
              <w:t xml:space="preserve"> </w:t>
            </w:r>
          </w:p>
        </w:tc>
      </w:tr>
      <w:tr w:rsidR="00EF4185">
        <w:tblPrEx>
          <w:tblCellMar>
            <w:top w:w="0" w:type="dxa"/>
            <w:bottom w:w="0" w:type="dxa"/>
          </w:tblCellMar>
        </w:tblPrEx>
        <w:trPr>
          <w:cantSplit/>
          <w:trHeight w:val="2314"/>
        </w:trPr>
        <w:tc>
          <w:tcPr>
            <w:tcW w:w="1277" w:type="dxa"/>
            <w:vAlign w:val="center"/>
          </w:tcPr>
          <w:p w:rsidR="00EF4185" w:rsidRPr="00361DE7" w:rsidRDefault="00EF4185" w:rsidP="00EF4185">
            <w:pPr>
              <w:jc w:val="center"/>
              <w:rPr>
                <w:rFonts w:ascii="標楷體" w:eastAsia="標楷體" w:hAnsi="標楷體" w:cs="Arial" w:hint="eastAsia"/>
              </w:rPr>
            </w:pPr>
            <w:r w:rsidRPr="00361DE7">
              <w:rPr>
                <w:rFonts w:ascii="標楷體" w:eastAsia="標楷體" w:hAnsi="標楷體" w:cs="Arial" w:hint="eastAsia"/>
              </w:rPr>
              <w:t>個資使用</w:t>
            </w:r>
          </w:p>
          <w:p w:rsidR="00EF4185" w:rsidRPr="00361DE7" w:rsidRDefault="00EF4185" w:rsidP="00EF4185">
            <w:pPr>
              <w:jc w:val="center"/>
              <w:rPr>
                <w:rFonts w:ascii="標楷體" w:eastAsia="標楷體" w:hAnsi="標楷體" w:cs="Arial"/>
              </w:rPr>
            </w:pPr>
            <w:r w:rsidRPr="00361DE7">
              <w:rPr>
                <w:rFonts w:ascii="標楷體" w:eastAsia="標楷體" w:hAnsi="標楷體" w:cs="Arial" w:hint="eastAsia"/>
              </w:rPr>
              <w:t>同意書</w:t>
            </w:r>
          </w:p>
          <w:p w:rsidR="00EF4185" w:rsidRPr="00361DE7" w:rsidRDefault="00EF4185" w:rsidP="00EF4185">
            <w:pPr>
              <w:snapToGrid w:val="0"/>
              <w:jc w:val="center"/>
              <w:rPr>
                <w:rFonts w:ascii="標楷體" w:eastAsia="標楷體" w:hAnsi="標楷體" w:hint="eastAsia"/>
                <w:sz w:val="28"/>
              </w:rPr>
            </w:pPr>
            <w:r w:rsidRPr="00361DE7">
              <w:rPr>
                <w:rFonts w:ascii="標楷體" w:eastAsia="標楷體" w:hAnsi="標楷體" w:cs="Arial" w:hint="eastAsia"/>
                <w:kern w:val="0"/>
              </w:rPr>
              <w:t>（請勾選）</w:t>
            </w:r>
          </w:p>
        </w:tc>
        <w:tc>
          <w:tcPr>
            <w:tcW w:w="9703" w:type="dxa"/>
            <w:gridSpan w:val="11"/>
            <w:vAlign w:val="center"/>
          </w:tcPr>
          <w:p w:rsidR="00EF4185" w:rsidRPr="007C4376" w:rsidRDefault="00EF4185" w:rsidP="00EF4185">
            <w:pPr>
              <w:widowControl/>
              <w:rPr>
                <w:rFonts w:ascii="標楷體" w:eastAsia="標楷體" w:hAnsi="標楷體" w:cs="Arial" w:hint="eastAsia"/>
              </w:rPr>
            </w:pPr>
            <w:r w:rsidRPr="007C4376">
              <w:rPr>
                <w:rFonts w:ascii="標楷體" w:eastAsia="標楷體" w:hAnsi="標楷體" w:cs="Arial"/>
              </w:rPr>
              <w:t>『本人了解並同意財團法人人間文教基金會及佛光山寺派下各單位得將本人所填寫包括先前已提供及未來提供的個人資料蒐集、處理、使用在功德徵信、法會、活動及未來各項活動通知、帳務處理與功德主提報等作業。且本人提供之本人以外其他個人資料，本人已以適當方式使該人等知悉及同意其個人資料會提供予財團法人人間文教基金會及佛光山寺派下相關單位，進行蒐集、處理或利用。』</w:t>
            </w:r>
            <w:r w:rsidRPr="007C4376">
              <w:rPr>
                <w:rFonts w:ascii="標楷體" w:eastAsia="標楷體" w:hAnsi="標楷體" w:cs="Arial"/>
              </w:rPr>
              <w:br/>
              <w:t>□</w:t>
            </w:r>
            <w:r>
              <w:rPr>
                <w:rFonts w:ascii="標楷體" w:eastAsia="標楷體" w:hAnsi="標楷體" w:cs="Arial"/>
              </w:rPr>
              <w:t>同意</w:t>
            </w:r>
            <w:r w:rsidRPr="007C4376">
              <w:rPr>
                <w:rFonts w:ascii="標楷體" w:eastAsia="標楷體" w:hAnsi="標楷體" w:cs="Arial"/>
              </w:rPr>
              <w:t xml:space="preserve">  </w:t>
            </w:r>
            <w:r>
              <w:rPr>
                <w:rFonts w:ascii="標楷體" w:eastAsia="標楷體" w:hAnsi="標楷體" w:cs="Arial" w:hint="eastAsia"/>
              </w:rPr>
              <w:t xml:space="preserve">   </w:t>
            </w:r>
            <w:r w:rsidRPr="007C4376">
              <w:rPr>
                <w:rFonts w:ascii="標楷體" w:eastAsia="標楷體" w:hAnsi="標楷體" w:cs="Arial"/>
              </w:rPr>
              <w:t>□</w:t>
            </w:r>
            <w:r>
              <w:rPr>
                <w:rFonts w:ascii="標楷體" w:eastAsia="標楷體" w:hAnsi="標楷體" w:cs="Arial"/>
              </w:rPr>
              <w:t>不同意</w:t>
            </w:r>
            <w:r>
              <w:rPr>
                <w:rFonts w:ascii="標楷體" w:eastAsia="標楷體" w:hAnsi="標楷體" w:cs="Arial" w:hint="eastAsia"/>
              </w:rPr>
              <w:t xml:space="preserve"> </w:t>
            </w:r>
            <w:r w:rsidRPr="007C4376">
              <w:rPr>
                <w:rFonts w:ascii="標楷體" w:eastAsia="標楷體" w:hAnsi="標楷體" w:cs="Arial"/>
              </w:rPr>
              <w:t xml:space="preserve"> </w:t>
            </w:r>
            <w:r>
              <w:rPr>
                <w:rFonts w:ascii="標楷體" w:eastAsia="標楷體" w:hAnsi="標楷體" w:cs="Arial" w:hint="eastAsia"/>
              </w:rPr>
              <w:t xml:space="preserve">  </w:t>
            </w:r>
            <w:r w:rsidRPr="007C4376">
              <w:rPr>
                <w:rFonts w:ascii="標楷體" w:eastAsia="標楷體" w:hAnsi="標楷體" w:cs="Arial"/>
              </w:rPr>
              <w:t xml:space="preserve"> </w:t>
            </w:r>
            <w:r>
              <w:rPr>
                <w:rFonts w:ascii="標楷體" w:eastAsia="標楷體" w:hAnsi="標楷體" w:cs="Arial" w:hint="eastAsia"/>
              </w:rPr>
              <w:t xml:space="preserve"> </w:t>
            </w:r>
            <w:r w:rsidRPr="007C4376">
              <w:rPr>
                <w:rFonts w:ascii="標楷體" w:eastAsia="標楷體" w:hAnsi="標楷體" w:cs="Arial"/>
              </w:rPr>
              <w:t xml:space="preserve"> </w:t>
            </w:r>
            <w:r>
              <w:rPr>
                <w:rFonts w:ascii="標楷體" w:eastAsia="標楷體" w:hAnsi="標楷體" w:cs="Arial" w:hint="eastAsia"/>
              </w:rPr>
              <w:t xml:space="preserve"> </w:t>
            </w:r>
            <w:r w:rsidRPr="007C4376">
              <w:rPr>
                <w:rFonts w:ascii="標楷體" w:eastAsia="標楷體" w:hAnsi="標楷體" w:cs="Arial"/>
              </w:rPr>
              <w:t xml:space="preserve"> 填表人簽名/蓋章：</w:t>
            </w:r>
            <w:r w:rsidRPr="007C4376">
              <w:rPr>
                <w:rFonts w:ascii="標楷體" w:eastAsia="標楷體" w:hAnsi="標楷體" w:cs="Arial" w:hint="eastAsia"/>
              </w:rPr>
              <w:t xml:space="preserve"> </w:t>
            </w:r>
          </w:p>
        </w:tc>
      </w:tr>
      <w:tr w:rsidR="00EF4185">
        <w:tblPrEx>
          <w:tblCellMar>
            <w:top w:w="0" w:type="dxa"/>
            <w:bottom w:w="0" w:type="dxa"/>
          </w:tblCellMar>
        </w:tblPrEx>
        <w:trPr>
          <w:cantSplit/>
          <w:trHeight w:val="561"/>
        </w:trPr>
        <w:tc>
          <w:tcPr>
            <w:tcW w:w="1277" w:type="dxa"/>
            <w:vAlign w:val="center"/>
          </w:tcPr>
          <w:p w:rsidR="00EF4185" w:rsidRPr="005B4C3C" w:rsidRDefault="00EF4185" w:rsidP="00EF4185">
            <w:pPr>
              <w:snapToGrid w:val="0"/>
              <w:jc w:val="center"/>
              <w:rPr>
                <w:rFonts w:ascii="標楷體" w:eastAsia="標楷體" w:hAnsi="標楷體" w:hint="eastAsia"/>
                <w:sz w:val="28"/>
              </w:rPr>
            </w:pPr>
            <w:r w:rsidRPr="00823D30">
              <w:rPr>
                <w:rFonts w:ascii="標楷體" w:eastAsia="標楷體" w:hAnsi="標楷體" w:hint="eastAsia"/>
                <w:spacing w:val="-20"/>
                <w:sz w:val="28"/>
              </w:rPr>
              <w:t>注意事項</w:t>
            </w:r>
          </w:p>
        </w:tc>
        <w:tc>
          <w:tcPr>
            <w:tcW w:w="9703" w:type="dxa"/>
            <w:gridSpan w:val="11"/>
            <w:vAlign w:val="center"/>
          </w:tcPr>
          <w:p w:rsidR="00EF4185" w:rsidRPr="009D7DBF" w:rsidRDefault="00EF4185" w:rsidP="00EF4185">
            <w:pPr>
              <w:numPr>
                <w:ilvl w:val="0"/>
                <w:numId w:val="2"/>
              </w:numPr>
              <w:snapToGrid w:val="0"/>
              <w:jc w:val="both"/>
              <w:rPr>
                <w:rFonts w:ascii="標楷體" w:eastAsia="標楷體" w:hAnsi="標楷體"/>
              </w:rPr>
            </w:pPr>
            <w:r w:rsidRPr="009D7DBF">
              <w:rPr>
                <w:rFonts w:ascii="標楷體" w:eastAsia="標楷體" w:hAnsi="標楷體" w:hint="eastAsia"/>
              </w:rPr>
              <w:t>開課後，不辦理轉班、退費。</w:t>
            </w:r>
            <w:r>
              <w:rPr>
                <w:rFonts w:ascii="標楷體" w:eastAsia="標楷體" w:hAnsi="標楷體" w:hint="eastAsia"/>
              </w:rPr>
              <w:t xml:space="preserve"> </w:t>
            </w:r>
            <w:r w:rsidRPr="009D7DBF">
              <w:rPr>
                <w:rFonts w:ascii="標楷體" w:eastAsia="標楷體" w:hAnsi="標楷體" w:hint="eastAsia"/>
              </w:rPr>
              <w:t xml:space="preserve">  2.請假或補課，請事先來電聯絡。</w:t>
            </w:r>
          </w:p>
        </w:tc>
      </w:tr>
    </w:tbl>
    <w:p w:rsidR="00BE624A" w:rsidRDefault="00BE624A" w:rsidP="00BE624A">
      <w:pPr>
        <w:rPr>
          <w:rFonts w:ascii="標楷體" w:eastAsia="標楷體" w:hAnsi="標楷體" w:hint="eastAsia"/>
        </w:rPr>
      </w:pPr>
    </w:p>
    <w:p w:rsidR="00BE624A" w:rsidRDefault="008B139F" w:rsidP="00BE624A">
      <w:pPr>
        <w:rPr>
          <w:rFonts w:hint="eastAsia"/>
        </w:rPr>
      </w:pPr>
      <w:r>
        <w:rPr>
          <w:rFonts w:hint="eastAsia"/>
          <w:noProof/>
        </w:rPr>
        <w:lastRenderedPageBreak/>
        <w:drawing>
          <wp:anchor distT="0" distB="0" distL="114300" distR="114300" simplePos="0" relativeHeight="251658752" behindDoc="1" locked="0" layoutInCell="1" allowOverlap="1">
            <wp:simplePos x="0" y="0"/>
            <wp:positionH relativeFrom="column">
              <wp:posOffset>0</wp:posOffset>
            </wp:positionH>
            <wp:positionV relativeFrom="paragraph">
              <wp:posOffset>0</wp:posOffset>
            </wp:positionV>
            <wp:extent cx="1485900" cy="320675"/>
            <wp:effectExtent l="19050" t="0" r="0" b="0"/>
            <wp:wrapNone/>
            <wp:docPr id="8" name="圖片 8" descr="佛光山人間大學_中英文+校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佛光山人間大學_中英文+校徽"/>
                    <pic:cNvPicPr>
                      <a:picLocks noChangeAspect="1" noChangeArrowheads="1"/>
                    </pic:cNvPicPr>
                  </pic:nvPicPr>
                  <pic:blipFill>
                    <a:blip r:embed="rId8" cstate="print"/>
                    <a:srcRect/>
                    <a:stretch>
                      <a:fillRect/>
                    </a:stretch>
                  </pic:blipFill>
                  <pic:spPr bwMode="auto">
                    <a:xfrm>
                      <a:off x="0" y="0"/>
                      <a:ext cx="1485900" cy="320675"/>
                    </a:xfrm>
                    <a:prstGeom prst="rect">
                      <a:avLst/>
                    </a:prstGeom>
                    <a:noFill/>
                    <a:ln w="9525">
                      <a:noFill/>
                      <a:miter lim="800000"/>
                      <a:headEnd/>
                      <a:tailEnd/>
                    </a:ln>
                  </pic:spPr>
                </pic:pic>
              </a:graphicData>
            </a:graphic>
          </wp:anchor>
        </w:drawing>
      </w:r>
    </w:p>
    <w:p w:rsidR="00BE624A" w:rsidRDefault="00BE624A" w:rsidP="00BE624A">
      <w:pPr>
        <w:rPr>
          <w:rFonts w:hint="eastAsia"/>
        </w:rPr>
      </w:pPr>
    </w:p>
    <w:p w:rsidR="00BE624A" w:rsidRDefault="00BE624A" w:rsidP="00BE624A">
      <w:pPr>
        <w:snapToGrid w:val="0"/>
        <w:jc w:val="center"/>
        <w:rPr>
          <w:rFonts w:ascii="王漢宗中隸書繁" w:eastAsia="王漢宗中隸書繁" w:hAnsi="標楷體" w:hint="eastAsia"/>
          <w:sz w:val="48"/>
          <w:szCs w:val="48"/>
        </w:rPr>
      </w:pPr>
      <w:r w:rsidRPr="00DC087A">
        <w:rPr>
          <w:rFonts w:ascii="王漢宗中隸書繁" w:eastAsia="王漢宗中隸書繁" w:hAnsi="標楷體" w:hint="eastAsia"/>
          <w:sz w:val="48"/>
          <w:szCs w:val="48"/>
        </w:rPr>
        <w:t>生 死 謎 藏</w:t>
      </w:r>
    </w:p>
    <w:p w:rsidR="00BE624A" w:rsidRDefault="00BE624A" w:rsidP="00BE624A">
      <w:pPr>
        <w:pStyle w:val="a3"/>
        <w:tabs>
          <w:tab w:val="left" w:pos="7200"/>
        </w:tabs>
        <w:spacing w:line="480" w:lineRule="exact"/>
        <w:ind w:firstLineChars="200" w:firstLine="880"/>
        <w:jc w:val="both"/>
        <w:textAlignment w:val="baseline"/>
        <w:rPr>
          <w:rFonts w:ascii="標楷體" w:eastAsia="標楷體" w:hAnsi="標楷體" w:hint="eastAsia"/>
          <w:sz w:val="44"/>
          <w:szCs w:val="44"/>
        </w:rPr>
      </w:pPr>
      <w:r w:rsidRPr="007E0BE4">
        <w:rPr>
          <w:rFonts w:ascii="標楷體" w:eastAsia="標楷體" w:hAnsi="標楷體" w:hint="eastAsia"/>
          <w:sz w:val="44"/>
          <w:szCs w:val="44"/>
        </w:rPr>
        <w:t>「生命關懷學程」</w:t>
      </w:r>
      <w:r>
        <w:rPr>
          <w:rFonts w:ascii="標楷體" w:eastAsia="標楷體" w:hAnsi="標楷體" w:hint="eastAsia"/>
          <w:sz w:val="44"/>
          <w:szCs w:val="44"/>
        </w:rPr>
        <w:t>--生死學通識</w:t>
      </w:r>
      <w:r w:rsidRPr="001524F5">
        <w:rPr>
          <w:rFonts w:ascii="標楷體" w:eastAsia="標楷體" w:hAnsi="標楷體" w:hint="eastAsia"/>
          <w:sz w:val="44"/>
          <w:szCs w:val="44"/>
        </w:rPr>
        <w:t>研習課程</w:t>
      </w:r>
    </w:p>
    <w:p w:rsidR="00BE624A" w:rsidRDefault="00BE624A" w:rsidP="00BE624A">
      <w:pPr>
        <w:pStyle w:val="a3"/>
        <w:tabs>
          <w:tab w:val="left" w:pos="7200"/>
        </w:tabs>
        <w:spacing w:line="480" w:lineRule="exact"/>
        <w:ind w:firstLineChars="200" w:firstLine="880"/>
        <w:jc w:val="both"/>
        <w:textAlignment w:val="baseline"/>
        <w:rPr>
          <w:rFonts w:ascii="標楷體" w:eastAsia="標楷體" w:hAnsi="標楷體" w:hint="eastAsia"/>
          <w:sz w:val="44"/>
          <w:szCs w:val="44"/>
        </w:rPr>
      </w:pPr>
    </w:p>
    <w:tbl>
      <w:tblPr>
        <w:tblW w:w="1122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900"/>
        <w:gridCol w:w="1620"/>
        <w:gridCol w:w="4968"/>
        <w:gridCol w:w="1136"/>
        <w:gridCol w:w="2600"/>
      </w:tblGrid>
      <w:tr w:rsidR="00F00754" w:rsidRPr="003F14FE">
        <w:trPr>
          <w:trHeight w:hRule="exact" w:val="852"/>
          <w:jc w:val="center"/>
        </w:trPr>
        <w:tc>
          <w:tcPr>
            <w:tcW w:w="900" w:type="dxa"/>
            <w:tcBorders>
              <w:top w:val="thinThickSmallGap" w:sz="24" w:space="0" w:color="auto"/>
              <w:left w:val="thinThickSmallGap" w:sz="24" w:space="0" w:color="auto"/>
              <w:bottom w:val="double" w:sz="4" w:space="0" w:color="auto"/>
            </w:tcBorders>
            <w:shd w:val="clear" w:color="auto" w:fill="auto"/>
            <w:vAlign w:val="center"/>
          </w:tcPr>
          <w:p w:rsidR="00F00754" w:rsidRPr="003F14FE" w:rsidRDefault="00F00754" w:rsidP="001716CE">
            <w:pPr>
              <w:jc w:val="center"/>
              <w:rPr>
                <w:rFonts w:ascii="標楷體" w:eastAsia="標楷體" w:hAnsi="標楷體"/>
                <w:sz w:val="26"/>
                <w:szCs w:val="26"/>
              </w:rPr>
            </w:pPr>
            <w:r w:rsidRPr="003F14FE">
              <w:rPr>
                <w:rFonts w:ascii="標楷體" w:eastAsia="標楷體" w:hAnsi="標楷體"/>
                <w:sz w:val="26"/>
                <w:szCs w:val="26"/>
              </w:rPr>
              <w:t>日期</w:t>
            </w:r>
          </w:p>
        </w:tc>
        <w:tc>
          <w:tcPr>
            <w:tcW w:w="1620" w:type="dxa"/>
            <w:tcBorders>
              <w:top w:val="thinThickSmallGap" w:sz="24" w:space="0" w:color="auto"/>
              <w:bottom w:val="double" w:sz="4" w:space="0" w:color="auto"/>
            </w:tcBorders>
            <w:shd w:val="clear" w:color="auto" w:fill="auto"/>
            <w:vAlign w:val="center"/>
          </w:tcPr>
          <w:p w:rsidR="00F00754" w:rsidRPr="003F14FE" w:rsidRDefault="00F00754" w:rsidP="001716CE">
            <w:pPr>
              <w:jc w:val="center"/>
              <w:rPr>
                <w:rFonts w:ascii="標楷體" w:eastAsia="標楷體" w:hAnsi="標楷體"/>
                <w:sz w:val="26"/>
                <w:szCs w:val="26"/>
              </w:rPr>
            </w:pPr>
            <w:r w:rsidRPr="003F14FE">
              <w:rPr>
                <w:rFonts w:ascii="標楷體" w:eastAsia="標楷體" w:hAnsi="標楷體"/>
                <w:sz w:val="26"/>
                <w:szCs w:val="26"/>
              </w:rPr>
              <w:t>時  間</w:t>
            </w:r>
          </w:p>
        </w:tc>
        <w:tc>
          <w:tcPr>
            <w:tcW w:w="4968" w:type="dxa"/>
            <w:tcBorders>
              <w:top w:val="thinThickSmallGap" w:sz="24" w:space="0" w:color="auto"/>
              <w:bottom w:val="double" w:sz="4" w:space="0" w:color="auto"/>
            </w:tcBorders>
            <w:shd w:val="clear" w:color="auto" w:fill="auto"/>
            <w:vAlign w:val="center"/>
          </w:tcPr>
          <w:p w:rsidR="00F00754" w:rsidRPr="003F14FE" w:rsidRDefault="00F00754" w:rsidP="001716CE">
            <w:pPr>
              <w:jc w:val="center"/>
              <w:rPr>
                <w:rFonts w:ascii="標楷體" w:eastAsia="標楷體" w:hAnsi="標楷體" w:hint="eastAsia"/>
                <w:sz w:val="26"/>
                <w:szCs w:val="26"/>
              </w:rPr>
            </w:pPr>
            <w:r w:rsidRPr="003F14FE">
              <w:rPr>
                <w:rFonts w:ascii="標楷體" w:eastAsia="標楷體" w:hAnsi="標楷體" w:hint="eastAsia"/>
                <w:sz w:val="26"/>
                <w:szCs w:val="26"/>
              </w:rPr>
              <w:t>主      題</w:t>
            </w:r>
          </w:p>
        </w:tc>
        <w:tc>
          <w:tcPr>
            <w:tcW w:w="1136" w:type="dxa"/>
            <w:tcBorders>
              <w:top w:val="thinThickSmallGap" w:sz="24" w:space="0" w:color="auto"/>
              <w:bottom w:val="double" w:sz="4" w:space="0" w:color="auto"/>
              <w:right w:val="single" w:sz="4" w:space="0" w:color="auto"/>
            </w:tcBorders>
          </w:tcPr>
          <w:p w:rsidR="00F00754" w:rsidRPr="003F14FE" w:rsidRDefault="00F00754" w:rsidP="001716CE">
            <w:pPr>
              <w:jc w:val="center"/>
              <w:rPr>
                <w:rFonts w:ascii="標楷體" w:eastAsia="標楷體" w:hAnsi="標楷體" w:hint="eastAsia"/>
                <w:sz w:val="26"/>
                <w:szCs w:val="26"/>
              </w:rPr>
            </w:pPr>
            <w:r>
              <w:rPr>
                <w:rFonts w:ascii="標楷體" w:eastAsia="標楷體" w:hAnsi="標楷體" w:hint="eastAsia"/>
                <w:sz w:val="26"/>
                <w:szCs w:val="26"/>
              </w:rPr>
              <w:t>上課時數</w:t>
            </w:r>
          </w:p>
        </w:tc>
        <w:tc>
          <w:tcPr>
            <w:tcW w:w="2600" w:type="dxa"/>
            <w:tcBorders>
              <w:top w:val="thinThickSmallGap" w:sz="24" w:space="0" w:color="auto"/>
              <w:left w:val="single" w:sz="4" w:space="0" w:color="auto"/>
              <w:bottom w:val="double" w:sz="4" w:space="0" w:color="auto"/>
              <w:right w:val="thickThinSmallGap" w:sz="24" w:space="0" w:color="auto"/>
            </w:tcBorders>
            <w:shd w:val="clear" w:color="auto" w:fill="auto"/>
            <w:vAlign w:val="center"/>
          </w:tcPr>
          <w:p w:rsidR="00F00754" w:rsidRPr="003F14FE" w:rsidRDefault="00F00754" w:rsidP="001716CE">
            <w:pPr>
              <w:jc w:val="center"/>
              <w:rPr>
                <w:rFonts w:ascii="標楷體" w:eastAsia="標楷體" w:hAnsi="標楷體" w:hint="eastAsia"/>
                <w:sz w:val="26"/>
                <w:szCs w:val="26"/>
              </w:rPr>
            </w:pPr>
            <w:r w:rsidRPr="003F14FE">
              <w:rPr>
                <w:rFonts w:ascii="標楷體" w:eastAsia="標楷體" w:hAnsi="標楷體" w:hint="eastAsia"/>
                <w:sz w:val="26"/>
                <w:szCs w:val="26"/>
              </w:rPr>
              <w:t>講師</w:t>
            </w:r>
          </w:p>
        </w:tc>
      </w:tr>
      <w:tr w:rsidR="00F00754" w:rsidRPr="003F14FE">
        <w:trPr>
          <w:trHeight w:val="1068"/>
          <w:jc w:val="center"/>
        </w:trPr>
        <w:tc>
          <w:tcPr>
            <w:tcW w:w="900" w:type="dxa"/>
            <w:vMerge w:val="restart"/>
            <w:tcBorders>
              <w:top w:val="double" w:sz="4" w:space="0" w:color="auto"/>
              <w:left w:val="thinThickSmallGap" w:sz="24" w:space="0" w:color="auto"/>
            </w:tcBorders>
            <w:shd w:val="clear" w:color="auto" w:fill="auto"/>
            <w:vAlign w:val="center"/>
          </w:tcPr>
          <w:p w:rsidR="00F00754" w:rsidRPr="003F14FE" w:rsidRDefault="00F00754" w:rsidP="001716CE">
            <w:pPr>
              <w:jc w:val="center"/>
              <w:rPr>
                <w:rFonts w:ascii="標楷體" w:eastAsia="標楷體" w:hAnsi="標楷體" w:hint="eastAsia"/>
                <w:sz w:val="26"/>
                <w:szCs w:val="26"/>
              </w:rPr>
            </w:pPr>
            <w:r>
              <w:rPr>
                <w:rFonts w:ascii="標楷體" w:eastAsia="標楷體" w:hAnsi="標楷體" w:hint="eastAsia"/>
                <w:sz w:val="26"/>
                <w:szCs w:val="26"/>
              </w:rPr>
              <w:t>11/23</w:t>
            </w:r>
          </w:p>
          <w:p w:rsidR="00F00754" w:rsidRPr="003F14FE" w:rsidRDefault="00F00754" w:rsidP="001716CE">
            <w:pPr>
              <w:jc w:val="center"/>
              <w:rPr>
                <w:rFonts w:ascii="標楷體" w:eastAsia="標楷體" w:hAnsi="標楷體"/>
                <w:sz w:val="26"/>
                <w:szCs w:val="26"/>
              </w:rPr>
            </w:pPr>
            <w:r w:rsidRPr="003F14FE">
              <w:rPr>
                <w:rFonts w:ascii="標楷體" w:eastAsia="標楷體" w:hAnsi="標楷體" w:hint="eastAsia"/>
                <w:sz w:val="26"/>
                <w:szCs w:val="26"/>
              </w:rPr>
              <w:t>（</w:t>
            </w:r>
            <w:r>
              <w:rPr>
                <w:rFonts w:ascii="標楷體" w:eastAsia="標楷體" w:hAnsi="標楷體" w:hint="eastAsia"/>
                <w:sz w:val="26"/>
                <w:szCs w:val="26"/>
              </w:rPr>
              <w:t>六</w:t>
            </w:r>
            <w:r w:rsidRPr="003F14FE">
              <w:rPr>
                <w:rFonts w:ascii="標楷體" w:eastAsia="標楷體" w:hAnsi="標楷體" w:hint="eastAsia"/>
                <w:sz w:val="26"/>
                <w:szCs w:val="26"/>
              </w:rPr>
              <w:t>）</w:t>
            </w:r>
          </w:p>
        </w:tc>
        <w:tc>
          <w:tcPr>
            <w:tcW w:w="1620" w:type="dxa"/>
            <w:tcBorders>
              <w:top w:val="double" w:sz="4" w:space="0" w:color="auto"/>
              <w:bottom w:val="single" w:sz="4" w:space="0" w:color="auto"/>
            </w:tcBorders>
            <w:shd w:val="clear" w:color="auto" w:fill="auto"/>
            <w:vAlign w:val="center"/>
          </w:tcPr>
          <w:p w:rsidR="00F00754" w:rsidRPr="003F14FE" w:rsidRDefault="00F00754" w:rsidP="001716CE">
            <w:pPr>
              <w:jc w:val="center"/>
              <w:rPr>
                <w:rFonts w:ascii="標楷體" w:eastAsia="標楷體" w:hAnsi="標楷體"/>
                <w:sz w:val="23"/>
                <w:szCs w:val="23"/>
              </w:rPr>
            </w:pPr>
            <w:r>
              <w:rPr>
                <w:rFonts w:ascii="標楷體" w:eastAsia="標楷體" w:hAnsi="標楷體" w:hint="eastAsia"/>
                <w:sz w:val="23"/>
                <w:szCs w:val="23"/>
              </w:rPr>
              <w:t>09</w:t>
            </w:r>
            <w:r>
              <w:rPr>
                <w:rFonts w:ascii="標楷體" w:eastAsia="標楷體" w:hAnsi="標楷體"/>
                <w:sz w:val="23"/>
                <w:szCs w:val="23"/>
              </w:rPr>
              <w:t>:30-10:00</w:t>
            </w:r>
          </w:p>
        </w:tc>
        <w:tc>
          <w:tcPr>
            <w:tcW w:w="4968" w:type="dxa"/>
            <w:tcBorders>
              <w:top w:val="double" w:sz="4" w:space="0" w:color="auto"/>
              <w:bottom w:val="single" w:sz="4" w:space="0" w:color="auto"/>
            </w:tcBorders>
            <w:shd w:val="clear" w:color="auto" w:fill="auto"/>
            <w:vAlign w:val="center"/>
          </w:tcPr>
          <w:p w:rsidR="00F00754" w:rsidRPr="003F14FE" w:rsidRDefault="00F00754" w:rsidP="001716CE">
            <w:pPr>
              <w:ind w:firstLineChars="650" w:firstLine="1690"/>
              <w:rPr>
                <w:rFonts w:ascii="標楷體" w:eastAsia="標楷體" w:hAnsi="標楷體" w:hint="eastAsia"/>
                <w:color w:val="0000FF"/>
                <w:sz w:val="26"/>
                <w:szCs w:val="26"/>
              </w:rPr>
            </w:pPr>
            <w:r w:rsidRPr="003F14FE">
              <w:rPr>
                <w:rFonts w:ascii="標楷體" w:eastAsia="標楷體" w:hAnsi="標楷體" w:cs="新細明體" w:hint="eastAsia"/>
                <w:sz w:val="26"/>
                <w:szCs w:val="26"/>
              </w:rPr>
              <w:t>開營喜相逢</w:t>
            </w:r>
          </w:p>
        </w:tc>
        <w:tc>
          <w:tcPr>
            <w:tcW w:w="1136" w:type="dxa"/>
            <w:tcBorders>
              <w:top w:val="double" w:sz="4" w:space="0" w:color="auto"/>
              <w:right w:val="single" w:sz="4" w:space="0" w:color="auto"/>
            </w:tcBorders>
            <w:vAlign w:val="center"/>
          </w:tcPr>
          <w:p w:rsidR="00F00754" w:rsidRPr="00F00754" w:rsidRDefault="00F00754" w:rsidP="00F00754">
            <w:pPr>
              <w:jc w:val="both"/>
              <w:rPr>
                <w:rFonts w:ascii="標楷體" w:eastAsia="標楷體" w:hAnsi="標楷體" w:hint="eastAsia"/>
              </w:rPr>
            </w:pPr>
            <w:r w:rsidRPr="00F00754">
              <w:rPr>
                <w:rFonts w:ascii="標楷體" w:eastAsia="標楷體" w:hAnsi="標楷體" w:hint="eastAsia"/>
              </w:rPr>
              <w:t>0.5小時</w:t>
            </w:r>
          </w:p>
        </w:tc>
        <w:tc>
          <w:tcPr>
            <w:tcW w:w="2600" w:type="dxa"/>
            <w:tcBorders>
              <w:top w:val="double" w:sz="4" w:space="0" w:color="auto"/>
              <w:left w:val="single" w:sz="4" w:space="0" w:color="auto"/>
              <w:right w:val="thickThinSmallGap" w:sz="24" w:space="0" w:color="auto"/>
            </w:tcBorders>
            <w:shd w:val="clear" w:color="auto" w:fill="auto"/>
            <w:vAlign w:val="center"/>
          </w:tcPr>
          <w:p w:rsidR="00F00754" w:rsidRDefault="00F00754" w:rsidP="001716CE">
            <w:pPr>
              <w:jc w:val="both"/>
              <w:rPr>
                <w:rFonts w:ascii="標楷體" w:eastAsia="標楷體" w:hAnsi="標楷體" w:hint="eastAsia"/>
                <w:sz w:val="26"/>
                <w:szCs w:val="26"/>
              </w:rPr>
            </w:pPr>
            <w:r w:rsidRPr="003F14FE">
              <w:rPr>
                <w:rFonts w:ascii="標楷體" w:eastAsia="標楷體" w:hAnsi="標楷體" w:hint="eastAsia"/>
                <w:sz w:val="26"/>
                <w:szCs w:val="26"/>
              </w:rPr>
              <w:t>妙旭法師</w:t>
            </w:r>
            <w:r>
              <w:rPr>
                <w:rFonts w:ascii="標楷體" w:eastAsia="標楷體" w:hAnsi="標楷體" w:hint="eastAsia"/>
                <w:sz w:val="26"/>
                <w:szCs w:val="26"/>
              </w:rPr>
              <w:t>/佛光山</w:t>
            </w:r>
          </w:p>
          <w:p w:rsidR="00F00754" w:rsidRPr="003F14FE" w:rsidRDefault="00F00754" w:rsidP="001716CE">
            <w:pPr>
              <w:jc w:val="both"/>
              <w:rPr>
                <w:rFonts w:ascii="標楷體" w:eastAsia="標楷體" w:hAnsi="標楷體" w:hint="eastAsia"/>
                <w:sz w:val="26"/>
                <w:szCs w:val="26"/>
              </w:rPr>
            </w:pPr>
            <w:r>
              <w:rPr>
                <w:rFonts w:ascii="標楷體" w:eastAsia="標楷體" w:hAnsi="標楷體" w:hint="eastAsia"/>
                <w:sz w:val="26"/>
                <w:szCs w:val="26"/>
              </w:rPr>
              <w:t>人間大學教務主任</w:t>
            </w:r>
          </w:p>
        </w:tc>
      </w:tr>
      <w:tr w:rsidR="00F00754" w:rsidRPr="003F14FE">
        <w:trPr>
          <w:trHeight w:val="2266"/>
          <w:jc w:val="center"/>
        </w:trPr>
        <w:tc>
          <w:tcPr>
            <w:tcW w:w="900" w:type="dxa"/>
            <w:vMerge/>
            <w:tcBorders>
              <w:left w:val="thinThickSmallGap" w:sz="24" w:space="0" w:color="auto"/>
            </w:tcBorders>
            <w:shd w:val="clear" w:color="auto" w:fill="auto"/>
            <w:vAlign w:val="center"/>
          </w:tcPr>
          <w:p w:rsidR="00F00754" w:rsidRPr="003F14FE" w:rsidRDefault="00F00754" w:rsidP="001716CE">
            <w:pPr>
              <w:jc w:val="center"/>
              <w:rPr>
                <w:rFonts w:ascii="標楷體" w:eastAsia="標楷體" w:hAnsi="標楷體" w:hint="eastAsia"/>
                <w:sz w:val="26"/>
                <w:szCs w:val="26"/>
              </w:rPr>
            </w:pPr>
          </w:p>
        </w:tc>
        <w:tc>
          <w:tcPr>
            <w:tcW w:w="1620" w:type="dxa"/>
            <w:tcBorders>
              <w:bottom w:val="single" w:sz="4" w:space="0" w:color="auto"/>
            </w:tcBorders>
            <w:shd w:val="clear" w:color="auto" w:fill="auto"/>
            <w:vAlign w:val="center"/>
          </w:tcPr>
          <w:p w:rsidR="00F00754" w:rsidRPr="003F14FE" w:rsidRDefault="00F00754" w:rsidP="001716CE">
            <w:pPr>
              <w:jc w:val="center"/>
              <w:rPr>
                <w:rFonts w:ascii="標楷體" w:eastAsia="標楷體" w:hAnsi="標楷體" w:hint="eastAsia"/>
                <w:sz w:val="23"/>
                <w:szCs w:val="23"/>
              </w:rPr>
            </w:pPr>
            <w:r>
              <w:rPr>
                <w:rFonts w:ascii="標楷體" w:eastAsia="標楷體" w:hAnsi="標楷體" w:hint="eastAsia"/>
                <w:sz w:val="23"/>
                <w:szCs w:val="23"/>
              </w:rPr>
              <w:t>10</w:t>
            </w:r>
            <w:r w:rsidRPr="003F14FE">
              <w:rPr>
                <w:rFonts w:ascii="標楷體" w:eastAsia="標楷體" w:hAnsi="標楷體" w:hint="eastAsia"/>
                <w:sz w:val="23"/>
                <w:szCs w:val="23"/>
              </w:rPr>
              <w:t>:</w:t>
            </w:r>
            <w:r>
              <w:rPr>
                <w:rFonts w:ascii="標楷體" w:eastAsia="標楷體" w:hAnsi="標楷體" w:hint="eastAsia"/>
                <w:sz w:val="23"/>
                <w:szCs w:val="23"/>
              </w:rPr>
              <w:t>0</w:t>
            </w:r>
            <w:r w:rsidRPr="003F14FE">
              <w:rPr>
                <w:rFonts w:ascii="標楷體" w:eastAsia="標楷體" w:hAnsi="標楷體" w:hint="eastAsia"/>
                <w:sz w:val="23"/>
                <w:szCs w:val="23"/>
              </w:rPr>
              <w:t>0</w:t>
            </w:r>
            <w:r w:rsidRPr="003F14FE">
              <w:rPr>
                <w:rFonts w:ascii="標楷體" w:eastAsia="標楷體" w:hAnsi="標楷體"/>
                <w:sz w:val="23"/>
                <w:szCs w:val="23"/>
              </w:rPr>
              <w:t>-1</w:t>
            </w:r>
            <w:r>
              <w:rPr>
                <w:rFonts w:ascii="標楷體" w:eastAsia="標楷體" w:hAnsi="標楷體" w:hint="eastAsia"/>
                <w:sz w:val="23"/>
                <w:szCs w:val="23"/>
              </w:rPr>
              <w:t>7</w:t>
            </w:r>
            <w:r w:rsidRPr="003F14FE">
              <w:rPr>
                <w:rFonts w:ascii="標楷體" w:eastAsia="標楷體" w:hAnsi="標楷體" w:hint="eastAsia"/>
                <w:sz w:val="23"/>
                <w:szCs w:val="23"/>
              </w:rPr>
              <w:t>:</w:t>
            </w:r>
            <w:r>
              <w:rPr>
                <w:rFonts w:ascii="標楷體" w:eastAsia="標楷體" w:hAnsi="標楷體" w:hint="eastAsia"/>
                <w:sz w:val="23"/>
                <w:szCs w:val="23"/>
              </w:rPr>
              <w:t>3</w:t>
            </w:r>
            <w:r w:rsidRPr="003F14FE">
              <w:rPr>
                <w:rFonts w:ascii="標楷體" w:eastAsia="標楷體" w:hAnsi="標楷體" w:hint="eastAsia"/>
                <w:sz w:val="23"/>
                <w:szCs w:val="23"/>
              </w:rPr>
              <w:t>0</w:t>
            </w:r>
          </w:p>
        </w:tc>
        <w:tc>
          <w:tcPr>
            <w:tcW w:w="4968" w:type="dxa"/>
            <w:tcBorders>
              <w:bottom w:val="single" w:sz="4" w:space="0" w:color="auto"/>
            </w:tcBorders>
            <w:shd w:val="clear" w:color="auto" w:fill="auto"/>
            <w:vAlign w:val="center"/>
          </w:tcPr>
          <w:p w:rsidR="00F00754" w:rsidRDefault="00F00754" w:rsidP="001716CE">
            <w:pPr>
              <w:rPr>
                <w:rFonts w:ascii="標楷體" w:eastAsia="標楷體" w:hAnsi="標楷體" w:cs="新細明體" w:hint="eastAsia"/>
                <w:sz w:val="27"/>
                <w:szCs w:val="27"/>
              </w:rPr>
            </w:pPr>
            <w:r w:rsidRPr="003F14FE">
              <w:rPr>
                <w:rFonts w:ascii="標楷體" w:eastAsia="標楷體" w:hAnsi="標楷體" w:cs="新細明體" w:hint="eastAsia"/>
                <w:sz w:val="27"/>
                <w:szCs w:val="27"/>
              </w:rPr>
              <w:t>課程設計以主題式教學為主，輔以當今生死學發展之議題。</w:t>
            </w:r>
          </w:p>
          <w:p w:rsidR="00F00754" w:rsidRPr="003F14FE" w:rsidRDefault="00F00754" w:rsidP="001716CE">
            <w:pPr>
              <w:rPr>
                <w:rFonts w:ascii="標楷體" w:eastAsia="標楷體" w:hAnsi="標楷體" w:cs="新細明體" w:hint="eastAsia"/>
                <w:sz w:val="27"/>
                <w:szCs w:val="27"/>
              </w:rPr>
            </w:pPr>
          </w:p>
          <w:p w:rsidR="00F00754" w:rsidRDefault="00F00754" w:rsidP="001716CE">
            <w:pPr>
              <w:numPr>
                <w:ilvl w:val="0"/>
                <w:numId w:val="3"/>
              </w:numPr>
              <w:rPr>
                <w:rFonts w:ascii="標楷體" w:eastAsia="標楷體" w:hAnsi="標楷體" w:cs="新細明體" w:hint="eastAsia"/>
                <w:sz w:val="27"/>
                <w:szCs w:val="27"/>
              </w:rPr>
            </w:pPr>
            <w:r w:rsidRPr="003F14FE">
              <w:rPr>
                <w:rFonts w:ascii="標楷體" w:eastAsia="標楷體" w:hAnsi="標楷體" w:cs="新細明體"/>
                <w:sz w:val="27"/>
                <w:szCs w:val="27"/>
              </w:rPr>
              <w:t>生死學的形成與發展：</w:t>
            </w:r>
          </w:p>
          <w:p w:rsidR="00F00754" w:rsidRPr="009E6913" w:rsidRDefault="00F00754" w:rsidP="001716CE">
            <w:pPr>
              <w:ind w:left="220" w:hangingChars="100" w:hanging="220"/>
              <w:rPr>
                <w:rFonts w:ascii="標楷體" w:eastAsia="標楷體" w:hAnsi="標楷體" w:cs="新細明體" w:hint="eastAsia"/>
                <w:sz w:val="22"/>
                <w:szCs w:val="22"/>
              </w:rPr>
            </w:pPr>
            <w:r>
              <w:rPr>
                <w:rFonts w:ascii="標楷體" w:eastAsia="標楷體" w:hAnsi="標楷體" w:cs="新細明體" w:hint="eastAsia"/>
                <w:sz w:val="22"/>
                <w:szCs w:val="22"/>
              </w:rPr>
              <w:t xml:space="preserve">    </w:t>
            </w:r>
            <w:r w:rsidRPr="009E6913">
              <w:rPr>
                <w:rFonts w:ascii="標楷體" w:eastAsia="標楷體" w:hAnsi="標楷體" w:cs="新細明體"/>
                <w:sz w:val="22"/>
                <w:szCs w:val="22"/>
              </w:rPr>
              <w:t>介紹生死學的形成、生死學研究的範疇、</w:t>
            </w:r>
          </w:p>
          <w:p w:rsidR="00F00754" w:rsidRPr="00FC41D0" w:rsidRDefault="00F00754" w:rsidP="001716CE">
            <w:pPr>
              <w:ind w:left="220" w:hangingChars="100" w:hanging="220"/>
              <w:rPr>
                <w:rFonts w:ascii="標楷體" w:eastAsia="標楷體" w:hAnsi="標楷體" w:cs="新細明體" w:hint="eastAsia"/>
                <w:sz w:val="27"/>
                <w:szCs w:val="27"/>
              </w:rPr>
            </w:pPr>
            <w:r>
              <w:rPr>
                <w:rFonts w:ascii="標楷體" w:eastAsia="標楷體" w:hAnsi="標楷體" w:cs="新細明體" w:hint="eastAsia"/>
                <w:sz w:val="22"/>
                <w:szCs w:val="22"/>
              </w:rPr>
              <w:t xml:space="preserve">    </w:t>
            </w:r>
            <w:r w:rsidRPr="009E6913">
              <w:rPr>
                <w:rFonts w:ascii="標楷體" w:eastAsia="標楷體" w:hAnsi="標楷體" w:cs="新細明體"/>
                <w:sz w:val="22"/>
                <w:szCs w:val="22"/>
              </w:rPr>
              <w:t>生死學的探索議題、生死學的未來發展方向</w:t>
            </w:r>
          </w:p>
        </w:tc>
        <w:tc>
          <w:tcPr>
            <w:tcW w:w="1136" w:type="dxa"/>
            <w:tcBorders>
              <w:right w:val="single" w:sz="4" w:space="0" w:color="auto"/>
            </w:tcBorders>
            <w:vAlign w:val="center"/>
          </w:tcPr>
          <w:p w:rsidR="00F00754" w:rsidRPr="00F00754" w:rsidRDefault="00F00754" w:rsidP="00F00754">
            <w:pPr>
              <w:jc w:val="both"/>
              <w:rPr>
                <w:rFonts w:ascii="標楷體" w:eastAsia="標楷體" w:hAnsi="標楷體" w:hint="eastAsia"/>
                <w:sz w:val="26"/>
                <w:szCs w:val="26"/>
              </w:rPr>
            </w:pPr>
            <w:r w:rsidRPr="00F00754">
              <w:rPr>
                <w:rFonts w:ascii="標楷體" w:eastAsia="標楷體" w:hAnsi="標楷體" w:hint="eastAsia"/>
                <w:sz w:val="26"/>
                <w:szCs w:val="26"/>
              </w:rPr>
              <w:t>6小時</w:t>
            </w:r>
          </w:p>
        </w:tc>
        <w:tc>
          <w:tcPr>
            <w:tcW w:w="2600" w:type="dxa"/>
            <w:tcBorders>
              <w:left w:val="single" w:sz="4" w:space="0" w:color="auto"/>
              <w:right w:val="thickThinSmallGap" w:sz="24" w:space="0" w:color="auto"/>
            </w:tcBorders>
            <w:shd w:val="clear" w:color="auto" w:fill="auto"/>
            <w:vAlign w:val="center"/>
          </w:tcPr>
          <w:p w:rsidR="00F00754" w:rsidRDefault="00F00754" w:rsidP="001716CE">
            <w:pPr>
              <w:jc w:val="both"/>
              <w:rPr>
                <w:rFonts w:ascii="標楷體" w:eastAsia="標楷體" w:hAnsi="標楷體" w:hint="eastAsia"/>
                <w:sz w:val="26"/>
                <w:szCs w:val="26"/>
              </w:rPr>
            </w:pPr>
            <w:r w:rsidRPr="003F14FE">
              <w:rPr>
                <w:rFonts w:ascii="標楷體" w:eastAsia="標楷體" w:hAnsi="標楷體" w:hint="eastAsia"/>
                <w:sz w:val="26"/>
                <w:szCs w:val="26"/>
              </w:rPr>
              <w:t>蔡昌雄/南華大學</w:t>
            </w:r>
          </w:p>
          <w:p w:rsidR="00F00754" w:rsidRPr="003F14FE" w:rsidRDefault="00F00754" w:rsidP="001716CE">
            <w:pPr>
              <w:jc w:val="both"/>
              <w:rPr>
                <w:rFonts w:ascii="標楷體" w:eastAsia="標楷體" w:hAnsi="標楷體" w:hint="eastAsia"/>
                <w:sz w:val="26"/>
                <w:szCs w:val="26"/>
              </w:rPr>
            </w:pPr>
            <w:r w:rsidRPr="003F14FE">
              <w:rPr>
                <w:rFonts w:ascii="標楷體" w:eastAsia="標楷體" w:hAnsi="標楷體" w:hint="eastAsia"/>
                <w:sz w:val="26"/>
                <w:szCs w:val="26"/>
              </w:rPr>
              <w:t>生死學系教授</w:t>
            </w:r>
          </w:p>
        </w:tc>
      </w:tr>
      <w:tr w:rsidR="00F00754" w:rsidRPr="003F14FE">
        <w:trPr>
          <w:trHeight w:val="1363"/>
          <w:jc w:val="center"/>
        </w:trPr>
        <w:tc>
          <w:tcPr>
            <w:tcW w:w="900" w:type="dxa"/>
            <w:tcBorders>
              <w:left w:val="thinThickSmallGap" w:sz="24" w:space="0" w:color="auto"/>
            </w:tcBorders>
            <w:shd w:val="clear" w:color="auto" w:fill="auto"/>
            <w:vAlign w:val="center"/>
          </w:tcPr>
          <w:p w:rsidR="00F00754" w:rsidRPr="003F14FE" w:rsidRDefault="00F00754" w:rsidP="001716CE">
            <w:pPr>
              <w:jc w:val="center"/>
              <w:rPr>
                <w:rFonts w:ascii="標楷體" w:eastAsia="標楷體" w:hAnsi="標楷體" w:hint="eastAsia"/>
                <w:sz w:val="26"/>
                <w:szCs w:val="26"/>
              </w:rPr>
            </w:pPr>
            <w:r>
              <w:rPr>
                <w:rFonts w:ascii="標楷體" w:eastAsia="標楷體" w:hAnsi="標楷體" w:hint="eastAsia"/>
                <w:sz w:val="26"/>
                <w:szCs w:val="26"/>
              </w:rPr>
              <w:t>12/8</w:t>
            </w:r>
          </w:p>
          <w:p w:rsidR="00F00754" w:rsidRPr="003F14FE" w:rsidRDefault="00F00754" w:rsidP="001716CE">
            <w:pPr>
              <w:jc w:val="center"/>
              <w:rPr>
                <w:rFonts w:ascii="標楷體" w:eastAsia="標楷體" w:hAnsi="標楷體"/>
                <w:sz w:val="26"/>
                <w:szCs w:val="26"/>
              </w:rPr>
            </w:pPr>
            <w:r w:rsidRPr="003F14FE">
              <w:rPr>
                <w:rFonts w:ascii="標楷體" w:eastAsia="標楷體" w:hAnsi="標楷體" w:hint="eastAsia"/>
                <w:sz w:val="26"/>
                <w:szCs w:val="26"/>
              </w:rPr>
              <w:t>（日）</w:t>
            </w:r>
          </w:p>
        </w:tc>
        <w:tc>
          <w:tcPr>
            <w:tcW w:w="1620" w:type="dxa"/>
            <w:tcBorders>
              <w:bottom w:val="single" w:sz="4" w:space="0" w:color="auto"/>
            </w:tcBorders>
            <w:shd w:val="clear" w:color="auto" w:fill="auto"/>
            <w:vAlign w:val="center"/>
          </w:tcPr>
          <w:p w:rsidR="00F00754" w:rsidRPr="003F14FE" w:rsidRDefault="00F00754" w:rsidP="001716CE">
            <w:pPr>
              <w:jc w:val="center"/>
              <w:rPr>
                <w:rFonts w:ascii="標楷體" w:eastAsia="標楷體" w:hAnsi="標楷體"/>
                <w:sz w:val="23"/>
                <w:szCs w:val="23"/>
              </w:rPr>
            </w:pPr>
            <w:r>
              <w:rPr>
                <w:rFonts w:ascii="標楷體" w:eastAsia="標楷體" w:hAnsi="標楷體" w:hint="eastAsia"/>
                <w:sz w:val="23"/>
                <w:szCs w:val="23"/>
              </w:rPr>
              <w:t>10</w:t>
            </w:r>
            <w:r w:rsidRPr="003F14FE">
              <w:rPr>
                <w:rFonts w:ascii="標楷體" w:eastAsia="標楷體" w:hAnsi="標楷體" w:hint="eastAsia"/>
                <w:sz w:val="23"/>
                <w:szCs w:val="23"/>
              </w:rPr>
              <w:t>:</w:t>
            </w:r>
            <w:r>
              <w:rPr>
                <w:rFonts w:ascii="標楷體" w:eastAsia="標楷體" w:hAnsi="標楷體" w:hint="eastAsia"/>
                <w:sz w:val="23"/>
                <w:szCs w:val="23"/>
              </w:rPr>
              <w:t>0</w:t>
            </w:r>
            <w:r w:rsidRPr="003F14FE">
              <w:rPr>
                <w:rFonts w:ascii="標楷體" w:eastAsia="標楷體" w:hAnsi="標楷體" w:hint="eastAsia"/>
                <w:sz w:val="23"/>
                <w:szCs w:val="23"/>
              </w:rPr>
              <w:t>0</w:t>
            </w:r>
            <w:r w:rsidRPr="003F14FE">
              <w:rPr>
                <w:rFonts w:ascii="標楷體" w:eastAsia="標楷體" w:hAnsi="標楷體"/>
                <w:sz w:val="23"/>
                <w:szCs w:val="23"/>
              </w:rPr>
              <w:t>-1</w:t>
            </w:r>
            <w:r>
              <w:rPr>
                <w:rFonts w:ascii="標楷體" w:eastAsia="標楷體" w:hAnsi="標楷體" w:hint="eastAsia"/>
                <w:sz w:val="23"/>
                <w:szCs w:val="23"/>
              </w:rPr>
              <w:t>7</w:t>
            </w:r>
            <w:r w:rsidRPr="003F14FE">
              <w:rPr>
                <w:rFonts w:ascii="標楷體" w:eastAsia="標楷體" w:hAnsi="標楷體" w:hint="eastAsia"/>
                <w:sz w:val="23"/>
                <w:szCs w:val="23"/>
              </w:rPr>
              <w:t>:</w:t>
            </w:r>
            <w:r>
              <w:rPr>
                <w:rFonts w:ascii="標楷體" w:eastAsia="標楷體" w:hAnsi="標楷體" w:hint="eastAsia"/>
                <w:sz w:val="23"/>
                <w:szCs w:val="23"/>
              </w:rPr>
              <w:t>3</w:t>
            </w:r>
            <w:r w:rsidRPr="003F14FE">
              <w:rPr>
                <w:rFonts w:ascii="標楷體" w:eastAsia="標楷體" w:hAnsi="標楷體" w:hint="eastAsia"/>
                <w:sz w:val="23"/>
                <w:szCs w:val="23"/>
              </w:rPr>
              <w:t>0</w:t>
            </w:r>
          </w:p>
        </w:tc>
        <w:tc>
          <w:tcPr>
            <w:tcW w:w="4968" w:type="dxa"/>
            <w:tcBorders>
              <w:bottom w:val="single" w:sz="4" w:space="0" w:color="auto"/>
            </w:tcBorders>
            <w:shd w:val="clear" w:color="auto" w:fill="auto"/>
            <w:vAlign w:val="center"/>
          </w:tcPr>
          <w:p w:rsidR="00F00754" w:rsidRDefault="00F00754" w:rsidP="001716CE">
            <w:pPr>
              <w:numPr>
                <w:ilvl w:val="0"/>
                <w:numId w:val="3"/>
              </w:numPr>
              <w:rPr>
                <w:rFonts w:ascii="標楷體" w:eastAsia="標楷體" w:hAnsi="標楷體" w:cs="新細明體" w:hint="eastAsia"/>
                <w:sz w:val="27"/>
                <w:szCs w:val="27"/>
              </w:rPr>
            </w:pPr>
            <w:r w:rsidRPr="003F14FE">
              <w:rPr>
                <w:rFonts w:ascii="標楷體" w:eastAsia="標楷體" w:hAnsi="標楷體" w:cs="新細明體"/>
                <w:sz w:val="27"/>
                <w:szCs w:val="27"/>
              </w:rPr>
              <w:t>生死意義的探索：</w:t>
            </w:r>
          </w:p>
          <w:p w:rsidR="00F00754" w:rsidRPr="009E6913" w:rsidRDefault="00F00754" w:rsidP="001716CE">
            <w:pPr>
              <w:ind w:left="220" w:hangingChars="100" w:hanging="220"/>
              <w:rPr>
                <w:rFonts w:ascii="標楷體" w:eastAsia="標楷體" w:hAnsi="標楷體" w:cs="新細明體" w:hint="eastAsia"/>
                <w:sz w:val="22"/>
                <w:szCs w:val="22"/>
              </w:rPr>
            </w:pPr>
            <w:r>
              <w:rPr>
                <w:rFonts w:ascii="標楷體" w:eastAsia="標楷體" w:hAnsi="標楷體" w:cs="新細明體" w:hint="eastAsia"/>
                <w:sz w:val="22"/>
                <w:szCs w:val="22"/>
              </w:rPr>
              <w:t xml:space="preserve">   </w:t>
            </w:r>
            <w:r w:rsidRPr="009E6913">
              <w:rPr>
                <w:rFonts w:ascii="標楷體" w:eastAsia="標楷體" w:hAnsi="標楷體" w:cs="新細明體" w:hint="eastAsia"/>
                <w:sz w:val="22"/>
                <w:szCs w:val="22"/>
              </w:rPr>
              <w:t>生命意義的開展、</w:t>
            </w:r>
            <w:r w:rsidRPr="009E6913">
              <w:rPr>
                <w:rFonts w:ascii="標楷體" w:eastAsia="標楷體" w:hAnsi="標楷體" w:cs="新細明體"/>
                <w:sz w:val="22"/>
                <w:szCs w:val="22"/>
              </w:rPr>
              <w:t>探索生命的生老病死</w:t>
            </w:r>
            <w:r w:rsidRPr="009E6913">
              <w:rPr>
                <w:rFonts w:ascii="標楷體" w:eastAsia="標楷體" w:hAnsi="標楷體" w:cs="新細明體" w:hint="eastAsia"/>
                <w:sz w:val="22"/>
                <w:szCs w:val="22"/>
              </w:rPr>
              <w:t>、</w:t>
            </w:r>
          </w:p>
          <w:p w:rsidR="00F00754" w:rsidRPr="003F14FE" w:rsidRDefault="00F00754" w:rsidP="001716CE">
            <w:pPr>
              <w:ind w:left="220" w:hangingChars="100" w:hanging="220"/>
              <w:rPr>
                <w:rFonts w:ascii="標楷體" w:eastAsia="標楷體" w:hAnsi="標楷體" w:cs="新細明體" w:hint="eastAsia"/>
                <w:sz w:val="26"/>
                <w:szCs w:val="26"/>
              </w:rPr>
            </w:pPr>
            <w:r>
              <w:rPr>
                <w:rFonts w:ascii="標楷體" w:eastAsia="標楷體" w:hAnsi="標楷體" w:cs="新細明體" w:hint="eastAsia"/>
                <w:sz w:val="22"/>
                <w:szCs w:val="22"/>
              </w:rPr>
              <w:t xml:space="preserve">   </w:t>
            </w:r>
            <w:r w:rsidRPr="009E6913">
              <w:rPr>
                <w:rFonts w:ascii="標楷體" w:eastAsia="標楷體" w:hAnsi="標楷體" w:cs="新細明體" w:hint="eastAsia"/>
                <w:sz w:val="22"/>
                <w:szCs w:val="22"/>
              </w:rPr>
              <w:t>生死問題與宗教探索</w:t>
            </w:r>
          </w:p>
        </w:tc>
        <w:tc>
          <w:tcPr>
            <w:tcW w:w="1136" w:type="dxa"/>
            <w:tcBorders>
              <w:right w:val="single" w:sz="4" w:space="0" w:color="auto"/>
            </w:tcBorders>
            <w:vAlign w:val="center"/>
          </w:tcPr>
          <w:p w:rsidR="00F00754" w:rsidRPr="00F00754" w:rsidRDefault="00F00754" w:rsidP="00F00754">
            <w:pPr>
              <w:jc w:val="both"/>
              <w:rPr>
                <w:rFonts w:ascii="標楷體" w:eastAsia="標楷體" w:hAnsi="標楷體" w:hint="eastAsia"/>
              </w:rPr>
            </w:pPr>
            <w:r w:rsidRPr="00F00754">
              <w:rPr>
                <w:rFonts w:ascii="標楷體" w:eastAsia="標楷體" w:hAnsi="標楷體" w:hint="eastAsia"/>
                <w:sz w:val="26"/>
                <w:szCs w:val="26"/>
              </w:rPr>
              <w:t>6小時</w:t>
            </w:r>
          </w:p>
        </w:tc>
        <w:tc>
          <w:tcPr>
            <w:tcW w:w="2600" w:type="dxa"/>
            <w:tcBorders>
              <w:left w:val="single" w:sz="4" w:space="0" w:color="auto"/>
              <w:right w:val="thickThinSmallGap" w:sz="24" w:space="0" w:color="auto"/>
            </w:tcBorders>
            <w:shd w:val="clear" w:color="auto" w:fill="auto"/>
            <w:vAlign w:val="center"/>
          </w:tcPr>
          <w:p w:rsidR="00F00754" w:rsidRPr="003F14FE" w:rsidRDefault="00F00754" w:rsidP="001716CE">
            <w:pPr>
              <w:jc w:val="both"/>
              <w:rPr>
                <w:rFonts w:ascii="標楷體" w:eastAsia="標楷體" w:hAnsi="標楷體" w:hint="eastAsia"/>
                <w:sz w:val="26"/>
                <w:szCs w:val="26"/>
              </w:rPr>
            </w:pPr>
            <w:r w:rsidRPr="003F14FE">
              <w:rPr>
                <w:rFonts w:ascii="標楷體" w:eastAsia="標楷體" w:hAnsi="標楷體" w:hint="eastAsia"/>
                <w:sz w:val="26"/>
                <w:szCs w:val="26"/>
              </w:rPr>
              <w:t>慧開法師/</w:t>
            </w:r>
            <w:r w:rsidRPr="003F14FE">
              <w:rPr>
                <w:rFonts w:ascii="標楷體" w:eastAsia="標楷體" w:hAnsi="標楷體" w:hint="eastAsia"/>
                <w:color w:val="000000"/>
                <w:sz w:val="26"/>
                <w:szCs w:val="26"/>
              </w:rPr>
              <w:t>南華大學學術副校長</w:t>
            </w:r>
          </w:p>
        </w:tc>
      </w:tr>
      <w:tr w:rsidR="00F00754" w:rsidRPr="003F14FE">
        <w:trPr>
          <w:trHeight w:val="1553"/>
          <w:jc w:val="center"/>
        </w:trPr>
        <w:tc>
          <w:tcPr>
            <w:tcW w:w="900" w:type="dxa"/>
            <w:tcBorders>
              <w:left w:val="thinThickSmallGap" w:sz="24" w:space="0" w:color="auto"/>
              <w:bottom w:val="single" w:sz="4" w:space="0" w:color="auto"/>
            </w:tcBorders>
            <w:shd w:val="clear" w:color="auto" w:fill="auto"/>
            <w:vAlign w:val="center"/>
          </w:tcPr>
          <w:p w:rsidR="00F00754" w:rsidRPr="003F14FE" w:rsidRDefault="00F00754" w:rsidP="001716CE">
            <w:pPr>
              <w:jc w:val="center"/>
              <w:rPr>
                <w:rFonts w:ascii="標楷體" w:eastAsia="標楷體" w:hAnsi="標楷體" w:hint="eastAsia"/>
                <w:sz w:val="26"/>
                <w:szCs w:val="26"/>
              </w:rPr>
            </w:pPr>
            <w:r>
              <w:rPr>
                <w:rFonts w:ascii="標楷體" w:eastAsia="標楷體" w:hAnsi="標楷體" w:hint="eastAsia"/>
                <w:sz w:val="26"/>
                <w:szCs w:val="26"/>
              </w:rPr>
              <w:t>12</w:t>
            </w:r>
            <w:r w:rsidRPr="003F14FE">
              <w:rPr>
                <w:rFonts w:ascii="標楷體" w:eastAsia="標楷體" w:hAnsi="標楷體" w:hint="eastAsia"/>
                <w:sz w:val="26"/>
                <w:szCs w:val="26"/>
              </w:rPr>
              <w:t>/</w:t>
            </w:r>
            <w:r>
              <w:rPr>
                <w:rFonts w:ascii="標楷體" w:eastAsia="標楷體" w:hAnsi="標楷體" w:hint="eastAsia"/>
                <w:sz w:val="26"/>
                <w:szCs w:val="26"/>
              </w:rPr>
              <w:t>22</w:t>
            </w:r>
          </w:p>
          <w:p w:rsidR="00F00754" w:rsidRPr="003F14FE" w:rsidRDefault="00F00754" w:rsidP="001716CE">
            <w:pPr>
              <w:jc w:val="center"/>
              <w:rPr>
                <w:rFonts w:ascii="標楷體" w:eastAsia="標楷體" w:hAnsi="標楷體"/>
                <w:sz w:val="26"/>
                <w:szCs w:val="26"/>
              </w:rPr>
            </w:pPr>
            <w:r w:rsidRPr="003F14FE">
              <w:rPr>
                <w:rFonts w:ascii="標楷體" w:eastAsia="標楷體" w:hAnsi="標楷體" w:hint="eastAsia"/>
                <w:sz w:val="26"/>
                <w:szCs w:val="26"/>
              </w:rPr>
              <w:t>（日）</w:t>
            </w:r>
          </w:p>
        </w:tc>
        <w:tc>
          <w:tcPr>
            <w:tcW w:w="1620" w:type="dxa"/>
            <w:tcBorders>
              <w:bottom w:val="single" w:sz="4" w:space="0" w:color="auto"/>
            </w:tcBorders>
            <w:shd w:val="clear" w:color="auto" w:fill="auto"/>
            <w:vAlign w:val="center"/>
          </w:tcPr>
          <w:p w:rsidR="00F00754" w:rsidRPr="003F14FE" w:rsidRDefault="00F00754" w:rsidP="001716CE">
            <w:pPr>
              <w:jc w:val="center"/>
              <w:rPr>
                <w:rFonts w:ascii="標楷體" w:eastAsia="標楷體" w:hAnsi="標楷體"/>
                <w:sz w:val="23"/>
                <w:szCs w:val="23"/>
              </w:rPr>
            </w:pPr>
            <w:r>
              <w:rPr>
                <w:rFonts w:ascii="標楷體" w:eastAsia="標楷體" w:hAnsi="標楷體" w:hint="eastAsia"/>
                <w:sz w:val="23"/>
                <w:szCs w:val="23"/>
              </w:rPr>
              <w:t>10</w:t>
            </w:r>
            <w:r w:rsidRPr="003F14FE">
              <w:rPr>
                <w:rFonts w:ascii="標楷體" w:eastAsia="標楷體" w:hAnsi="標楷體" w:hint="eastAsia"/>
                <w:sz w:val="23"/>
                <w:szCs w:val="23"/>
              </w:rPr>
              <w:t>:</w:t>
            </w:r>
            <w:r>
              <w:rPr>
                <w:rFonts w:ascii="標楷體" w:eastAsia="標楷體" w:hAnsi="標楷體" w:hint="eastAsia"/>
                <w:sz w:val="23"/>
                <w:szCs w:val="23"/>
              </w:rPr>
              <w:t>0</w:t>
            </w:r>
            <w:r w:rsidRPr="003F14FE">
              <w:rPr>
                <w:rFonts w:ascii="標楷體" w:eastAsia="標楷體" w:hAnsi="標楷體" w:hint="eastAsia"/>
                <w:sz w:val="23"/>
                <w:szCs w:val="23"/>
              </w:rPr>
              <w:t>0</w:t>
            </w:r>
            <w:r w:rsidRPr="003F14FE">
              <w:rPr>
                <w:rFonts w:ascii="標楷體" w:eastAsia="標楷體" w:hAnsi="標楷體"/>
                <w:sz w:val="23"/>
                <w:szCs w:val="23"/>
              </w:rPr>
              <w:t>-1</w:t>
            </w:r>
            <w:r>
              <w:rPr>
                <w:rFonts w:ascii="標楷體" w:eastAsia="標楷體" w:hAnsi="標楷體" w:hint="eastAsia"/>
                <w:sz w:val="23"/>
                <w:szCs w:val="23"/>
              </w:rPr>
              <w:t>7</w:t>
            </w:r>
            <w:r w:rsidRPr="003F14FE">
              <w:rPr>
                <w:rFonts w:ascii="標楷體" w:eastAsia="標楷體" w:hAnsi="標楷體" w:hint="eastAsia"/>
                <w:sz w:val="23"/>
                <w:szCs w:val="23"/>
              </w:rPr>
              <w:t>:</w:t>
            </w:r>
            <w:r>
              <w:rPr>
                <w:rFonts w:ascii="標楷體" w:eastAsia="標楷體" w:hAnsi="標楷體" w:hint="eastAsia"/>
                <w:sz w:val="23"/>
                <w:szCs w:val="23"/>
              </w:rPr>
              <w:t>3</w:t>
            </w:r>
            <w:r w:rsidRPr="003F14FE">
              <w:rPr>
                <w:rFonts w:ascii="標楷體" w:eastAsia="標楷體" w:hAnsi="標楷體" w:hint="eastAsia"/>
                <w:sz w:val="23"/>
                <w:szCs w:val="23"/>
              </w:rPr>
              <w:t>0</w:t>
            </w:r>
          </w:p>
        </w:tc>
        <w:tc>
          <w:tcPr>
            <w:tcW w:w="4968" w:type="dxa"/>
            <w:tcBorders>
              <w:bottom w:val="single" w:sz="4" w:space="0" w:color="auto"/>
            </w:tcBorders>
            <w:shd w:val="clear" w:color="auto" w:fill="auto"/>
            <w:vAlign w:val="center"/>
          </w:tcPr>
          <w:p w:rsidR="00F00754" w:rsidRPr="003F14FE" w:rsidRDefault="00F00754" w:rsidP="001716CE">
            <w:pPr>
              <w:numPr>
                <w:ilvl w:val="0"/>
                <w:numId w:val="3"/>
              </w:numPr>
              <w:rPr>
                <w:rFonts w:ascii="標楷體" w:eastAsia="標楷體" w:hAnsi="標楷體" w:hint="eastAsia"/>
                <w:sz w:val="26"/>
                <w:szCs w:val="26"/>
              </w:rPr>
            </w:pPr>
            <w:r>
              <w:rPr>
                <w:rFonts w:ascii="標楷體" w:eastAsia="標楷體" w:hAnsi="標楷體" w:cs="新細明體" w:hint="eastAsia"/>
                <w:sz w:val="27"/>
                <w:szCs w:val="27"/>
              </w:rPr>
              <w:t>生命之旅工作坊-探討前世今生</w:t>
            </w:r>
          </w:p>
        </w:tc>
        <w:tc>
          <w:tcPr>
            <w:tcW w:w="1136" w:type="dxa"/>
            <w:tcBorders>
              <w:bottom w:val="single" w:sz="4" w:space="0" w:color="auto"/>
              <w:right w:val="single" w:sz="4" w:space="0" w:color="auto"/>
            </w:tcBorders>
            <w:vAlign w:val="center"/>
          </w:tcPr>
          <w:p w:rsidR="00F00754" w:rsidRPr="00F00754" w:rsidRDefault="00F00754" w:rsidP="00F00754">
            <w:pPr>
              <w:jc w:val="both"/>
              <w:rPr>
                <w:rFonts w:ascii="標楷體" w:eastAsia="標楷體" w:hAnsi="標楷體" w:hint="eastAsia"/>
              </w:rPr>
            </w:pPr>
            <w:r w:rsidRPr="00F00754">
              <w:rPr>
                <w:rFonts w:ascii="標楷體" w:eastAsia="標楷體" w:hAnsi="標楷體" w:hint="eastAsia"/>
                <w:sz w:val="26"/>
                <w:szCs w:val="26"/>
              </w:rPr>
              <w:t>6小時</w:t>
            </w:r>
          </w:p>
        </w:tc>
        <w:tc>
          <w:tcPr>
            <w:tcW w:w="2600" w:type="dxa"/>
            <w:tcBorders>
              <w:left w:val="single" w:sz="4" w:space="0" w:color="auto"/>
              <w:bottom w:val="single" w:sz="4" w:space="0" w:color="auto"/>
              <w:right w:val="thickThinSmallGap" w:sz="24" w:space="0" w:color="auto"/>
            </w:tcBorders>
            <w:shd w:val="clear" w:color="auto" w:fill="auto"/>
            <w:vAlign w:val="center"/>
          </w:tcPr>
          <w:p w:rsidR="00F00754" w:rsidRPr="003F14FE" w:rsidRDefault="00F00754" w:rsidP="001716CE">
            <w:pPr>
              <w:jc w:val="both"/>
              <w:rPr>
                <w:rFonts w:ascii="標楷體" w:eastAsia="標楷體" w:hAnsi="標楷體" w:hint="eastAsia"/>
                <w:sz w:val="26"/>
                <w:szCs w:val="26"/>
              </w:rPr>
            </w:pPr>
            <w:r>
              <w:rPr>
                <w:rFonts w:ascii="標楷體" w:eastAsia="標楷體" w:hAnsi="標楷體" w:hint="eastAsia"/>
                <w:sz w:val="26"/>
                <w:szCs w:val="26"/>
              </w:rPr>
              <w:t>永有</w:t>
            </w:r>
            <w:r w:rsidRPr="003F14FE">
              <w:rPr>
                <w:rFonts w:ascii="標楷體" w:eastAsia="標楷體" w:hAnsi="標楷體" w:hint="eastAsia"/>
                <w:sz w:val="26"/>
                <w:szCs w:val="26"/>
              </w:rPr>
              <w:t>法師/</w:t>
            </w:r>
            <w:r w:rsidRPr="003F14FE">
              <w:rPr>
                <w:rFonts w:ascii="標楷體" w:eastAsia="標楷體" w:hAnsi="標楷體" w:hint="eastAsia"/>
                <w:color w:val="000000"/>
                <w:sz w:val="26"/>
                <w:szCs w:val="26"/>
              </w:rPr>
              <w:t>南華大學</w:t>
            </w:r>
            <w:r>
              <w:rPr>
                <w:rFonts w:ascii="標楷體" w:eastAsia="標楷體" w:hAnsi="標楷體" w:hint="eastAsia"/>
                <w:color w:val="000000"/>
                <w:sz w:val="26"/>
                <w:szCs w:val="26"/>
              </w:rPr>
              <w:t>生死學系教授</w:t>
            </w:r>
          </w:p>
        </w:tc>
      </w:tr>
      <w:tr w:rsidR="00F00754" w:rsidRPr="003F14FE">
        <w:trPr>
          <w:trHeight w:val="2398"/>
          <w:jc w:val="center"/>
        </w:trPr>
        <w:tc>
          <w:tcPr>
            <w:tcW w:w="900" w:type="dxa"/>
            <w:vMerge w:val="restart"/>
            <w:tcBorders>
              <w:top w:val="single" w:sz="4" w:space="0" w:color="auto"/>
              <w:left w:val="thinThickSmallGap" w:sz="24" w:space="0" w:color="auto"/>
              <w:bottom w:val="single" w:sz="4" w:space="0" w:color="auto"/>
            </w:tcBorders>
            <w:shd w:val="clear" w:color="auto" w:fill="auto"/>
            <w:vAlign w:val="center"/>
          </w:tcPr>
          <w:p w:rsidR="00F00754" w:rsidRPr="003F14FE" w:rsidRDefault="00F00754" w:rsidP="001716CE">
            <w:pPr>
              <w:jc w:val="center"/>
              <w:rPr>
                <w:rFonts w:ascii="標楷體" w:eastAsia="標楷體" w:hAnsi="標楷體" w:hint="eastAsia"/>
                <w:sz w:val="26"/>
                <w:szCs w:val="26"/>
              </w:rPr>
            </w:pPr>
            <w:r>
              <w:rPr>
                <w:rFonts w:ascii="標楷體" w:eastAsia="標楷體" w:hAnsi="標楷體" w:hint="eastAsia"/>
                <w:sz w:val="26"/>
                <w:szCs w:val="26"/>
              </w:rPr>
              <w:t>1</w:t>
            </w:r>
            <w:r w:rsidRPr="003F14FE">
              <w:rPr>
                <w:rFonts w:ascii="標楷體" w:eastAsia="標楷體" w:hAnsi="標楷體" w:hint="eastAsia"/>
                <w:sz w:val="26"/>
                <w:szCs w:val="26"/>
              </w:rPr>
              <w:t>/</w:t>
            </w:r>
            <w:r>
              <w:rPr>
                <w:rFonts w:ascii="標楷體" w:eastAsia="標楷體" w:hAnsi="標楷體" w:hint="eastAsia"/>
                <w:sz w:val="26"/>
                <w:szCs w:val="26"/>
              </w:rPr>
              <w:t>5</w:t>
            </w:r>
          </w:p>
          <w:p w:rsidR="00F00754" w:rsidRPr="003F14FE" w:rsidRDefault="00F00754" w:rsidP="001716CE">
            <w:pPr>
              <w:jc w:val="center"/>
              <w:rPr>
                <w:rFonts w:ascii="標楷體" w:eastAsia="標楷體" w:hAnsi="標楷體"/>
                <w:sz w:val="26"/>
                <w:szCs w:val="26"/>
              </w:rPr>
            </w:pPr>
            <w:r w:rsidRPr="003F14FE">
              <w:rPr>
                <w:rFonts w:ascii="標楷體" w:eastAsia="標楷體" w:hAnsi="標楷體" w:hint="eastAsia"/>
                <w:sz w:val="26"/>
                <w:szCs w:val="26"/>
              </w:rPr>
              <w:t>（日）</w:t>
            </w:r>
          </w:p>
        </w:tc>
        <w:tc>
          <w:tcPr>
            <w:tcW w:w="1620" w:type="dxa"/>
            <w:tcBorders>
              <w:top w:val="single" w:sz="4" w:space="0" w:color="auto"/>
              <w:bottom w:val="single" w:sz="4" w:space="0" w:color="auto"/>
            </w:tcBorders>
            <w:shd w:val="clear" w:color="auto" w:fill="auto"/>
            <w:vAlign w:val="center"/>
          </w:tcPr>
          <w:p w:rsidR="00F00754" w:rsidRPr="003F14FE" w:rsidRDefault="00F00754" w:rsidP="001716CE">
            <w:pPr>
              <w:jc w:val="center"/>
              <w:rPr>
                <w:rFonts w:ascii="標楷體" w:eastAsia="標楷體" w:hAnsi="標楷體"/>
                <w:sz w:val="23"/>
                <w:szCs w:val="23"/>
              </w:rPr>
            </w:pPr>
            <w:r>
              <w:rPr>
                <w:rFonts w:ascii="標楷體" w:eastAsia="標楷體" w:hAnsi="標楷體" w:hint="eastAsia"/>
                <w:sz w:val="23"/>
                <w:szCs w:val="23"/>
              </w:rPr>
              <w:t>10</w:t>
            </w:r>
            <w:r w:rsidRPr="003F14FE">
              <w:rPr>
                <w:rFonts w:ascii="標楷體" w:eastAsia="標楷體" w:hAnsi="標楷體" w:hint="eastAsia"/>
                <w:sz w:val="23"/>
                <w:szCs w:val="23"/>
              </w:rPr>
              <w:t>:</w:t>
            </w:r>
            <w:r>
              <w:rPr>
                <w:rFonts w:ascii="標楷體" w:eastAsia="標楷體" w:hAnsi="標楷體" w:hint="eastAsia"/>
                <w:sz w:val="23"/>
                <w:szCs w:val="23"/>
              </w:rPr>
              <w:t>0</w:t>
            </w:r>
            <w:r w:rsidRPr="003F14FE">
              <w:rPr>
                <w:rFonts w:ascii="標楷體" w:eastAsia="標楷體" w:hAnsi="標楷體" w:hint="eastAsia"/>
                <w:sz w:val="23"/>
                <w:szCs w:val="23"/>
              </w:rPr>
              <w:t>0</w:t>
            </w:r>
            <w:r w:rsidRPr="003F14FE">
              <w:rPr>
                <w:rFonts w:ascii="標楷體" w:eastAsia="標楷體" w:hAnsi="標楷體"/>
                <w:sz w:val="23"/>
                <w:szCs w:val="23"/>
              </w:rPr>
              <w:t>-1</w:t>
            </w:r>
            <w:r>
              <w:rPr>
                <w:rFonts w:ascii="標楷體" w:eastAsia="標楷體" w:hAnsi="標楷體" w:hint="eastAsia"/>
                <w:sz w:val="23"/>
                <w:szCs w:val="23"/>
              </w:rPr>
              <w:t>7</w:t>
            </w:r>
            <w:r w:rsidRPr="003F14FE">
              <w:rPr>
                <w:rFonts w:ascii="標楷體" w:eastAsia="標楷體" w:hAnsi="標楷體" w:hint="eastAsia"/>
                <w:sz w:val="23"/>
                <w:szCs w:val="23"/>
              </w:rPr>
              <w:t>:</w:t>
            </w:r>
            <w:r>
              <w:rPr>
                <w:rFonts w:ascii="標楷體" w:eastAsia="標楷體" w:hAnsi="標楷體" w:hint="eastAsia"/>
                <w:sz w:val="23"/>
                <w:szCs w:val="23"/>
              </w:rPr>
              <w:t>3</w:t>
            </w:r>
            <w:r w:rsidRPr="003F14FE">
              <w:rPr>
                <w:rFonts w:ascii="標楷體" w:eastAsia="標楷體" w:hAnsi="標楷體" w:hint="eastAsia"/>
                <w:sz w:val="23"/>
                <w:szCs w:val="23"/>
              </w:rPr>
              <w:t>0</w:t>
            </w:r>
          </w:p>
        </w:tc>
        <w:tc>
          <w:tcPr>
            <w:tcW w:w="4968" w:type="dxa"/>
            <w:tcBorders>
              <w:top w:val="single" w:sz="4" w:space="0" w:color="auto"/>
              <w:bottom w:val="single" w:sz="4" w:space="0" w:color="auto"/>
            </w:tcBorders>
            <w:shd w:val="clear" w:color="auto" w:fill="auto"/>
            <w:vAlign w:val="center"/>
          </w:tcPr>
          <w:p w:rsidR="00F00754" w:rsidRDefault="00F00754" w:rsidP="001716CE">
            <w:pPr>
              <w:numPr>
                <w:ilvl w:val="0"/>
                <w:numId w:val="3"/>
              </w:numPr>
              <w:rPr>
                <w:rFonts w:ascii="標楷體" w:eastAsia="標楷體" w:hAnsi="標楷體" w:cs="新細明體" w:hint="eastAsia"/>
                <w:sz w:val="27"/>
                <w:szCs w:val="27"/>
              </w:rPr>
            </w:pPr>
            <w:r w:rsidRPr="003F14FE">
              <w:rPr>
                <w:rFonts w:ascii="標楷體" w:eastAsia="標楷體" w:hAnsi="標楷體" w:cs="新細明體"/>
                <w:sz w:val="27"/>
                <w:szCs w:val="27"/>
              </w:rPr>
              <w:t>生命倫理學議題探討：</w:t>
            </w:r>
          </w:p>
          <w:p w:rsidR="00F00754" w:rsidRPr="009E6913" w:rsidRDefault="00F00754" w:rsidP="001716CE">
            <w:pPr>
              <w:ind w:left="220" w:hangingChars="100" w:hanging="220"/>
              <w:rPr>
                <w:rFonts w:ascii="標楷體" w:eastAsia="標楷體" w:hAnsi="標楷體" w:cs="新細明體" w:hint="eastAsia"/>
                <w:sz w:val="22"/>
                <w:szCs w:val="22"/>
              </w:rPr>
            </w:pPr>
            <w:r>
              <w:rPr>
                <w:rFonts w:ascii="標楷體" w:eastAsia="標楷體" w:hAnsi="標楷體" w:cs="新細明體" w:hint="eastAsia"/>
                <w:sz w:val="22"/>
                <w:szCs w:val="22"/>
              </w:rPr>
              <w:t xml:space="preserve">   </w:t>
            </w:r>
            <w:r w:rsidRPr="009E6913">
              <w:rPr>
                <w:rFonts w:ascii="標楷體" w:eastAsia="標楷體" w:hAnsi="標楷體" w:cs="新細明體"/>
                <w:sz w:val="22"/>
                <w:szCs w:val="22"/>
              </w:rPr>
              <w:t>自殺問題</w:t>
            </w:r>
            <w:r w:rsidRPr="009E6913">
              <w:rPr>
                <w:rFonts w:ascii="標楷體" w:eastAsia="標楷體" w:hAnsi="標楷體" w:cs="新細明體" w:hint="eastAsia"/>
                <w:sz w:val="22"/>
                <w:szCs w:val="22"/>
              </w:rPr>
              <w:t>、</w:t>
            </w:r>
            <w:r w:rsidRPr="009E6913">
              <w:rPr>
                <w:rFonts w:ascii="標楷體" w:eastAsia="標楷體" w:hAnsi="標楷體" w:cs="新細明體"/>
                <w:sz w:val="22"/>
                <w:szCs w:val="22"/>
              </w:rPr>
              <w:t>墮胎與放生</w:t>
            </w:r>
            <w:r w:rsidRPr="009E6913">
              <w:rPr>
                <w:rFonts w:ascii="標楷體" w:eastAsia="標楷體" w:hAnsi="標楷體" w:cs="新細明體" w:hint="eastAsia"/>
                <w:sz w:val="22"/>
                <w:szCs w:val="22"/>
              </w:rPr>
              <w:t>、器官移植</w:t>
            </w:r>
          </w:p>
          <w:p w:rsidR="00F00754" w:rsidRPr="009E6913" w:rsidRDefault="00F00754" w:rsidP="001716CE">
            <w:pPr>
              <w:rPr>
                <w:rFonts w:ascii="標楷體" w:eastAsia="標楷體" w:hAnsi="標楷體" w:cs="新細明體" w:hint="eastAsia"/>
                <w:sz w:val="22"/>
                <w:szCs w:val="22"/>
              </w:rPr>
            </w:pPr>
            <w:r>
              <w:rPr>
                <w:rFonts w:ascii="標楷體" w:eastAsia="標楷體" w:hAnsi="標楷體" w:cs="新細明體" w:hint="eastAsia"/>
                <w:sz w:val="22"/>
                <w:szCs w:val="22"/>
              </w:rPr>
              <w:t xml:space="preserve">   </w:t>
            </w:r>
            <w:r w:rsidRPr="009E6913">
              <w:rPr>
                <w:rFonts w:ascii="標楷體" w:eastAsia="標楷體" w:hAnsi="標楷體" w:cs="新細明體" w:hint="eastAsia"/>
                <w:sz w:val="22"/>
                <w:szCs w:val="22"/>
              </w:rPr>
              <w:t>生死問題的思考：自殺、墮胎、死刑、安樂死</w:t>
            </w:r>
          </w:p>
          <w:p w:rsidR="00F00754" w:rsidRPr="009E6913" w:rsidRDefault="00F00754" w:rsidP="001716CE">
            <w:pPr>
              <w:ind w:left="270" w:hangingChars="100" w:hanging="270"/>
              <w:rPr>
                <w:rFonts w:ascii="標楷體" w:eastAsia="標楷體" w:hAnsi="標楷體" w:cs="新細明體" w:hint="eastAsia"/>
                <w:sz w:val="22"/>
                <w:szCs w:val="22"/>
              </w:rPr>
            </w:pPr>
            <w:r>
              <w:rPr>
                <w:rFonts w:ascii="標楷體" w:eastAsia="標楷體" w:hAnsi="標楷體" w:cs="新細明體" w:hint="eastAsia"/>
                <w:sz w:val="27"/>
                <w:szCs w:val="27"/>
              </w:rPr>
              <w:t xml:space="preserve">◎ </w:t>
            </w:r>
            <w:r w:rsidRPr="003F14FE">
              <w:rPr>
                <w:rFonts w:ascii="標楷體" w:eastAsia="標楷體" w:hAnsi="標楷體" w:cs="新細明體"/>
                <w:sz w:val="27"/>
                <w:szCs w:val="27"/>
              </w:rPr>
              <w:t>生死教育：</w:t>
            </w:r>
            <w:r w:rsidRPr="009E6913">
              <w:rPr>
                <w:rFonts w:ascii="標楷體" w:eastAsia="標楷體" w:hAnsi="標楷體" w:cs="新細明體"/>
                <w:sz w:val="22"/>
                <w:szCs w:val="22"/>
              </w:rPr>
              <w:t>如何向生命告別</w:t>
            </w:r>
          </w:p>
          <w:p w:rsidR="00F00754" w:rsidRPr="009E6913" w:rsidRDefault="00F00754" w:rsidP="001716CE">
            <w:pPr>
              <w:jc w:val="both"/>
              <w:rPr>
                <w:rFonts w:ascii="標楷體" w:eastAsia="標楷體" w:hAnsi="標楷體" w:cs="新細明體" w:hint="eastAsia"/>
                <w:sz w:val="22"/>
                <w:szCs w:val="22"/>
              </w:rPr>
            </w:pPr>
            <w:r>
              <w:rPr>
                <w:rFonts w:ascii="標楷體" w:eastAsia="標楷體" w:hAnsi="標楷體" w:cs="新細明體" w:hint="eastAsia"/>
                <w:sz w:val="27"/>
                <w:szCs w:val="27"/>
              </w:rPr>
              <w:t xml:space="preserve">◎ </w:t>
            </w:r>
            <w:r w:rsidRPr="003F14FE">
              <w:rPr>
                <w:rFonts w:ascii="標楷體" w:eastAsia="標楷體" w:hAnsi="標楷體" w:cs="新細明體"/>
                <w:sz w:val="27"/>
                <w:szCs w:val="27"/>
              </w:rPr>
              <w:t>生死關懷：</w:t>
            </w:r>
            <w:r w:rsidRPr="009E6913">
              <w:rPr>
                <w:rFonts w:ascii="標楷體" w:eastAsia="標楷體" w:hAnsi="標楷體" w:cs="新細明體"/>
                <w:sz w:val="22"/>
                <w:szCs w:val="22"/>
              </w:rPr>
              <w:t>臨終</w:t>
            </w:r>
            <w:r w:rsidRPr="009E6913">
              <w:rPr>
                <w:rFonts w:ascii="標楷體" w:eastAsia="標楷體" w:hAnsi="標楷體" w:cs="新細明體" w:hint="eastAsia"/>
                <w:sz w:val="22"/>
                <w:szCs w:val="22"/>
              </w:rPr>
              <w:t>關懷與</w:t>
            </w:r>
            <w:r w:rsidRPr="009E6913">
              <w:rPr>
                <w:rFonts w:ascii="標楷體" w:eastAsia="標楷體" w:hAnsi="標楷體" w:cs="新細明體"/>
                <w:sz w:val="22"/>
                <w:szCs w:val="22"/>
              </w:rPr>
              <w:t>生命意義</w:t>
            </w:r>
          </w:p>
          <w:p w:rsidR="00F00754" w:rsidRPr="003F14FE" w:rsidRDefault="00F00754" w:rsidP="001716CE">
            <w:pPr>
              <w:jc w:val="both"/>
              <w:rPr>
                <w:rFonts w:ascii="標楷體" w:eastAsia="標楷體" w:hAnsi="標楷體" w:cs="新細明體" w:hint="eastAsia"/>
                <w:bCs/>
                <w:sz w:val="26"/>
                <w:szCs w:val="26"/>
              </w:rPr>
            </w:pPr>
            <w:r>
              <w:rPr>
                <w:rFonts w:ascii="標楷體" w:eastAsia="標楷體" w:hAnsi="標楷體" w:cs="新細明體" w:hint="eastAsia"/>
                <w:sz w:val="27"/>
                <w:szCs w:val="27"/>
              </w:rPr>
              <w:t xml:space="preserve">◎ </w:t>
            </w:r>
            <w:r w:rsidRPr="003F14FE">
              <w:rPr>
                <w:rFonts w:ascii="標楷體" w:eastAsia="標楷體" w:hAnsi="標楷體" w:cs="新細明體"/>
                <w:sz w:val="27"/>
                <w:szCs w:val="27"/>
              </w:rPr>
              <w:t>生死管理：</w:t>
            </w:r>
            <w:r w:rsidRPr="009E6913">
              <w:rPr>
                <w:rFonts w:ascii="標楷體" w:eastAsia="標楷體" w:hAnsi="標楷體" w:cs="新細明體" w:hint="eastAsia"/>
                <w:sz w:val="22"/>
                <w:szCs w:val="22"/>
              </w:rPr>
              <w:t>生死禮儀與殯葬管理-</w:t>
            </w:r>
            <w:r w:rsidRPr="009E6913">
              <w:rPr>
                <w:rFonts w:ascii="標楷體" w:eastAsia="標楷體" w:hAnsi="標楷體" w:cs="新細明體"/>
                <w:sz w:val="22"/>
                <w:szCs w:val="22"/>
              </w:rPr>
              <w:t>台灣</w:t>
            </w:r>
            <w:r w:rsidRPr="009E6913">
              <w:rPr>
                <w:rFonts w:ascii="標楷體" w:eastAsia="標楷體" w:hAnsi="標楷體" w:cs="新細明體" w:hint="eastAsia"/>
                <w:sz w:val="22"/>
                <w:szCs w:val="22"/>
              </w:rPr>
              <w:t>的</w:t>
            </w:r>
            <w:r w:rsidRPr="009E6913">
              <w:rPr>
                <w:rFonts w:ascii="標楷體" w:eastAsia="標楷體" w:hAnsi="標楷體" w:cs="新細明體"/>
                <w:sz w:val="22"/>
                <w:szCs w:val="22"/>
              </w:rPr>
              <w:t>生</w:t>
            </w:r>
            <w:r w:rsidRPr="009E6913">
              <w:rPr>
                <w:rFonts w:ascii="標楷體" w:eastAsia="標楷體" w:hAnsi="標楷體" w:cs="新細明體" w:hint="eastAsia"/>
                <w:sz w:val="22"/>
                <w:szCs w:val="22"/>
              </w:rPr>
              <w:t>死</w:t>
            </w:r>
            <w:r w:rsidRPr="009E6913">
              <w:rPr>
                <w:rFonts w:ascii="標楷體" w:eastAsia="標楷體" w:hAnsi="標楷體" w:cs="新細明體"/>
                <w:sz w:val="22"/>
                <w:szCs w:val="22"/>
              </w:rPr>
              <w:t>禮俗</w:t>
            </w:r>
          </w:p>
        </w:tc>
        <w:tc>
          <w:tcPr>
            <w:tcW w:w="1136" w:type="dxa"/>
            <w:vMerge w:val="restart"/>
            <w:tcBorders>
              <w:top w:val="single" w:sz="4" w:space="0" w:color="auto"/>
              <w:right w:val="single" w:sz="4" w:space="0" w:color="auto"/>
            </w:tcBorders>
            <w:vAlign w:val="center"/>
          </w:tcPr>
          <w:p w:rsidR="00F00754" w:rsidRPr="00F00754" w:rsidRDefault="00F00754" w:rsidP="00F00754">
            <w:pPr>
              <w:spacing w:line="280" w:lineRule="exact"/>
              <w:jc w:val="both"/>
              <w:rPr>
                <w:rFonts w:ascii="標楷體" w:eastAsia="標楷體" w:hAnsi="標楷體" w:hint="eastAsia"/>
              </w:rPr>
            </w:pPr>
            <w:r w:rsidRPr="00F00754">
              <w:rPr>
                <w:rFonts w:ascii="標楷體" w:eastAsia="標楷體" w:hAnsi="標楷體" w:hint="eastAsia"/>
                <w:sz w:val="26"/>
                <w:szCs w:val="26"/>
              </w:rPr>
              <w:t>6小時</w:t>
            </w:r>
          </w:p>
        </w:tc>
        <w:tc>
          <w:tcPr>
            <w:tcW w:w="2600" w:type="dxa"/>
            <w:tcBorders>
              <w:top w:val="single" w:sz="4" w:space="0" w:color="auto"/>
              <w:left w:val="single" w:sz="4" w:space="0" w:color="auto"/>
              <w:bottom w:val="single" w:sz="4" w:space="0" w:color="auto"/>
              <w:right w:val="thickThinSmallGap" w:sz="24" w:space="0" w:color="auto"/>
            </w:tcBorders>
            <w:shd w:val="clear" w:color="auto" w:fill="auto"/>
            <w:vAlign w:val="center"/>
          </w:tcPr>
          <w:p w:rsidR="00F00754" w:rsidRPr="003F14FE" w:rsidRDefault="00F00754" w:rsidP="001716CE">
            <w:pPr>
              <w:spacing w:line="280" w:lineRule="exact"/>
              <w:jc w:val="both"/>
              <w:rPr>
                <w:rFonts w:ascii="標楷體" w:eastAsia="標楷體" w:hAnsi="標楷體" w:hint="eastAsia"/>
                <w:sz w:val="26"/>
                <w:szCs w:val="26"/>
              </w:rPr>
            </w:pPr>
            <w:r w:rsidRPr="003F14FE">
              <w:rPr>
                <w:rFonts w:ascii="標楷體" w:eastAsia="標楷體" w:hAnsi="標楷體" w:hint="eastAsia"/>
                <w:sz w:val="26"/>
                <w:szCs w:val="26"/>
              </w:rPr>
              <w:t>慧開法師/</w:t>
            </w:r>
            <w:r w:rsidRPr="003F14FE">
              <w:rPr>
                <w:rFonts w:ascii="標楷體" w:eastAsia="標楷體" w:hAnsi="標楷體" w:hint="eastAsia"/>
                <w:color w:val="000000"/>
                <w:sz w:val="26"/>
                <w:szCs w:val="26"/>
              </w:rPr>
              <w:t>南華大學學術副校長</w:t>
            </w:r>
          </w:p>
        </w:tc>
      </w:tr>
      <w:tr w:rsidR="00F00754" w:rsidRPr="003F14FE">
        <w:trPr>
          <w:trHeight w:val="1060"/>
          <w:jc w:val="center"/>
        </w:trPr>
        <w:tc>
          <w:tcPr>
            <w:tcW w:w="900" w:type="dxa"/>
            <w:vMerge/>
            <w:tcBorders>
              <w:top w:val="single" w:sz="4" w:space="0" w:color="auto"/>
              <w:left w:val="thinThickSmallGap" w:sz="24" w:space="0" w:color="auto"/>
              <w:bottom w:val="thickThinSmallGap" w:sz="24" w:space="0" w:color="auto"/>
            </w:tcBorders>
            <w:shd w:val="clear" w:color="auto" w:fill="auto"/>
            <w:vAlign w:val="center"/>
          </w:tcPr>
          <w:p w:rsidR="00F00754" w:rsidRPr="003F14FE" w:rsidRDefault="00F00754" w:rsidP="001716CE">
            <w:pPr>
              <w:jc w:val="center"/>
              <w:rPr>
                <w:rFonts w:ascii="標楷體" w:eastAsia="標楷體" w:hAnsi="標楷體" w:hint="eastAsia"/>
                <w:sz w:val="26"/>
                <w:szCs w:val="26"/>
              </w:rPr>
            </w:pPr>
          </w:p>
        </w:tc>
        <w:tc>
          <w:tcPr>
            <w:tcW w:w="1620" w:type="dxa"/>
            <w:tcBorders>
              <w:top w:val="single" w:sz="4" w:space="0" w:color="auto"/>
              <w:bottom w:val="thickThinSmallGap" w:sz="24" w:space="0" w:color="auto"/>
            </w:tcBorders>
            <w:shd w:val="clear" w:color="auto" w:fill="auto"/>
            <w:vAlign w:val="center"/>
          </w:tcPr>
          <w:p w:rsidR="00F00754" w:rsidRPr="003F14FE" w:rsidRDefault="00F00754" w:rsidP="001716CE">
            <w:pPr>
              <w:jc w:val="center"/>
              <w:rPr>
                <w:rFonts w:ascii="標楷體" w:eastAsia="標楷體" w:hAnsi="標楷體" w:hint="eastAsia"/>
                <w:sz w:val="23"/>
                <w:szCs w:val="23"/>
              </w:rPr>
            </w:pPr>
            <w:r w:rsidRPr="003F14FE">
              <w:rPr>
                <w:rFonts w:ascii="標楷體" w:eastAsia="標楷體" w:hAnsi="標楷體"/>
                <w:sz w:val="23"/>
                <w:szCs w:val="23"/>
              </w:rPr>
              <w:t>1</w:t>
            </w:r>
            <w:r>
              <w:rPr>
                <w:rFonts w:ascii="標楷體" w:eastAsia="標楷體" w:hAnsi="標楷體" w:hint="eastAsia"/>
                <w:sz w:val="23"/>
                <w:szCs w:val="23"/>
              </w:rPr>
              <w:t>7</w:t>
            </w:r>
            <w:r w:rsidRPr="003F14FE">
              <w:rPr>
                <w:rFonts w:ascii="標楷體" w:eastAsia="標楷體" w:hAnsi="標楷體" w:hint="eastAsia"/>
                <w:sz w:val="23"/>
                <w:szCs w:val="23"/>
              </w:rPr>
              <w:t>:</w:t>
            </w:r>
            <w:r>
              <w:rPr>
                <w:rFonts w:ascii="標楷體" w:eastAsia="標楷體" w:hAnsi="標楷體" w:hint="eastAsia"/>
                <w:sz w:val="23"/>
                <w:szCs w:val="23"/>
              </w:rPr>
              <w:t>3</w:t>
            </w:r>
            <w:r w:rsidRPr="003F14FE">
              <w:rPr>
                <w:rFonts w:ascii="標楷體" w:eastAsia="標楷體" w:hAnsi="標楷體" w:hint="eastAsia"/>
                <w:sz w:val="23"/>
                <w:szCs w:val="23"/>
              </w:rPr>
              <w:t>0</w:t>
            </w:r>
          </w:p>
        </w:tc>
        <w:tc>
          <w:tcPr>
            <w:tcW w:w="4968" w:type="dxa"/>
            <w:tcBorders>
              <w:top w:val="single" w:sz="4" w:space="0" w:color="auto"/>
              <w:bottom w:val="thickThinSmallGap" w:sz="24" w:space="0" w:color="auto"/>
            </w:tcBorders>
            <w:shd w:val="clear" w:color="auto" w:fill="auto"/>
            <w:vAlign w:val="center"/>
          </w:tcPr>
          <w:p w:rsidR="00F00754" w:rsidRPr="003F14FE" w:rsidRDefault="00F00754" w:rsidP="001716CE">
            <w:pPr>
              <w:spacing w:line="280" w:lineRule="exact"/>
              <w:jc w:val="both"/>
              <w:rPr>
                <w:rFonts w:ascii="標楷體" w:eastAsia="標楷體" w:hAnsi="標楷體" w:cs="新細明體" w:hint="eastAsia"/>
                <w:bCs/>
                <w:sz w:val="26"/>
                <w:szCs w:val="26"/>
              </w:rPr>
            </w:pPr>
            <w:r>
              <w:rPr>
                <w:rFonts w:ascii="標楷體" w:eastAsia="標楷體" w:hAnsi="標楷體" w:cs="新細明體" w:hint="eastAsia"/>
                <w:bCs/>
                <w:sz w:val="26"/>
                <w:szCs w:val="26"/>
              </w:rPr>
              <w:t xml:space="preserve"> 結營典禮</w:t>
            </w:r>
          </w:p>
        </w:tc>
        <w:tc>
          <w:tcPr>
            <w:tcW w:w="1136" w:type="dxa"/>
            <w:vMerge/>
            <w:tcBorders>
              <w:bottom w:val="thickThinSmallGap" w:sz="24" w:space="0" w:color="auto"/>
              <w:right w:val="single" w:sz="4" w:space="0" w:color="auto"/>
            </w:tcBorders>
            <w:vAlign w:val="center"/>
          </w:tcPr>
          <w:p w:rsidR="00F00754" w:rsidRPr="00F00754" w:rsidRDefault="00F00754" w:rsidP="00F00754">
            <w:pPr>
              <w:spacing w:line="280" w:lineRule="exact"/>
              <w:jc w:val="both"/>
              <w:rPr>
                <w:rFonts w:ascii="標楷體" w:eastAsia="標楷體" w:hAnsi="標楷體" w:hint="eastAsia"/>
              </w:rPr>
            </w:pPr>
          </w:p>
        </w:tc>
        <w:tc>
          <w:tcPr>
            <w:tcW w:w="2600" w:type="dxa"/>
            <w:tcBorders>
              <w:top w:val="single" w:sz="4" w:space="0" w:color="auto"/>
              <w:left w:val="single" w:sz="4" w:space="0" w:color="auto"/>
              <w:bottom w:val="thickThinSmallGap" w:sz="24" w:space="0" w:color="auto"/>
              <w:right w:val="thickThinSmallGap" w:sz="24" w:space="0" w:color="auto"/>
            </w:tcBorders>
            <w:shd w:val="clear" w:color="auto" w:fill="auto"/>
            <w:vAlign w:val="center"/>
          </w:tcPr>
          <w:p w:rsidR="00F00754" w:rsidRDefault="00F00754" w:rsidP="001716CE">
            <w:pPr>
              <w:spacing w:line="280" w:lineRule="exact"/>
              <w:jc w:val="both"/>
              <w:rPr>
                <w:rFonts w:ascii="標楷體" w:eastAsia="標楷體" w:hAnsi="標楷體" w:hint="eastAsia"/>
                <w:sz w:val="26"/>
                <w:szCs w:val="26"/>
              </w:rPr>
            </w:pPr>
            <w:r w:rsidRPr="003F14FE">
              <w:rPr>
                <w:rFonts w:ascii="標楷體" w:eastAsia="標楷體" w:hAnsi="標楷體" w:hint="eastAsia"/>
                <w:sz w:val="26"/>
                <w:szCs w:val="26"/>
              </w:rPr>
              <w:t>妙旭法師</w:t>
            </w:r>
            <w:r>
              <w:rPr>
                <w:rFonts w:ascii="標楷體" w:eastAsia="標楷體" w:hAnsi="標楷體" w:hint="eastAsia"/>
                <w:sz w:val="26"/>
                <w:szCs w:val="26"/>
              </w:rPr>
              <w:t>/佛光山</w:t>
            </w:r>
          </w:p>
          <w:p w:rsidR="00F00754" w:rsidRPr="003F14FE" w:rsidRDefault="00F00754" w:rsidP="001716CE">
            <w:pPr>
              <w:spacing w:line="280" w:lineRule="exact"/>
              <w:jc w:val="both"/>
              <w:rPr>
                <w:rFonts w:ascii="標楷體" w:eastAsia="標楷體" w:hAnsi="標楷體" w:hint="eastAsia"/>
                <w:sz w:val="26"/>
                <w:szCs w:val="26"/>
              </w:rPr>
            </w:pPr>
            <w:r>
              <w:rPr>
                <w:rFonts w:ascii="標楷體" w:eastAsia="標楷體" w:hAnsi="標楷體" w:hint="eastAsia"/>
                <w:sz w:val="26"/>
                <w:szCs w:val="26"/>
              </w:rPr>
              <w:t>人間大學教務主任</w:t>
            </w:r>
          </w:p>
        </w:tc>
      </w:tr>
    </w:tbl>
    <w:p w:rsidR="00BE624A" w:rsidRPr="00BE624A" w:rsidRDefault="00BE624A" w:rsidP="00B61F8F">
      <w:pPr>
        <w:spacing w:line="360" w:lineRule="exact"/>
        <w:rPr>
          <w:rFonts w:ascii="標楷體" w:eastAsia="標楷體" w:hAnsi="標楷體" w:hint="eastAsia"/>
        </w:rPr>
      </w:pPr>
    </w:p>
    <w:sectPr w:rsidR="00BE624A" w:rsidRPr="00BE624A" w:rsidSect="00D879EA">
      <w:pgSz w:w="11906" w:h="16838"/>
      <w:pgMar w:top="567" w:right="567" w:bottom="567" w:left="56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64F0" w:rsidRDefault="005564F0" w:rsidP="001F2B58">
      <w:r>
        <w:separator/>
      </w:r>
    </w:p>
  </w:endnote>
  <w:endnote w:type="continuationSeparator" w:id="0">
    <w:p w:rsidR="005564F0" w:rsidRDefault="005564F0" w:rsidP="001F2B58">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新細明體">
    <w:altName w:val="PMingLiU"/>
    <w:panose1 w:val="02020300000000000000"/>
    <w:charset w:val="88"/>
    <w:family w:val="roman"/>
    <w:pitch w:val="variable"/>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細明體">
    <w:altName w:val="MingLiU"/>
    <w:panose1 w:val="02020309000000000000"/>
    <w:charset w:val="88"/>
    <w:family w:val="modern"/>
    <w:pitch w:val="fixed"/>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王漢宗中隸書繁">
    <w:altName w:val="Arial Unicode MS"/>
    <w:charset w:val="88"/>
    <w:family w:val="roman"/>
    <w:pitch w:val="variable"/>
    <w:sig w:usb0="00000000" w:usb1="38C9787A" w:usb2="00000016" w:usb3="00000000" w:csb0="001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64F0" w:rsidRDefault="005564F0" w:rsidP="001F2B58">
      <w:r>
        <w:separator/>
      </w:r>
    </w:p>
  </w:footnote>
  <w:footnote w:type="continuationSeparator" w:id="0">
    <w:p w:rsidR="005564F0" w:rsidRDefault="005564F0" w:rsidP="001F2B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FA7262"/>
    <w:multiLevelType w:val="hybridMultilevel"/>
    <w:tmpl w:val="0F7ED8FA"/>
    <w:lvl w:ilvl="0" w:tplc="A97807D0">
      <w:start w:val="5"/>
      <w:numFmt w:val="bullet"/>
      <w:lvlText w:val="◎"/>
      <w:lvlJc w:val="left"/>
      <w:pPr>
        <w:ind w:left="360" w:hanging="360"/>
      </w:pPr>
      <w:rPr>
        <w:rFonts w:ascii="標楷體" w:eastAsia="標楷體" w:hAnsi="標楷體" w:cs="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51CB285F"/>
    <w:multiLevelType w:val="hybridMultilevel"/>
    <w:tmpl w:val="E1947442"/>
    <w:lvl w:ilvl="0" w:tplc="BF861B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63BE3D80"/>
    <w:multiLevelType w:val="hybridMultilevel"/>
    <w:tmpl w:val="59F8DBB0"/>
    <w:lvl w:ilvl="0" w:tplc="ADE6C0EA">
      <w:start w:val="3"/>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B0C90"/>
    <w:rsid w:val="000337C5"/>
    <w:rsid w:val="0008618F"/>
    <w:rsid w:val="00152B47"/>
    <w:rsid w:val="001716CE"/>
    <w:rsid w:val="001829C8"/>
    <w:rsid w:val="001D41A1"/>
    <w:rsid w:val="001F2B58"/>
    <w:rsid w:val="00200C73"/>
    <w:rsid w:val="002D5547"/>
    <w:rsid w:val="002E1A6B"/>
    <w:rsid w:val="0033496D"/>
    <w:rsid w:val="00343E17"/>
    <w:rsid w:val="003561EE"/>
    <w:rsid w:val="003C076E"/>
    <w:rsid w:val="004535E3"/>
    <w:rsid w:val="004A139A"/>
    <w:rsid w:val="004C39E1"/>
    <w:rsid w:val="004D5EF4"/>
    <w:rsid w:val="004F29C1"/>
    <w:rsid w:val="00503B06"/>
    <w:rsid w:val="005357C3"/>
    <w:rsid w:val="005564F0"/>
    <w:rsid w:val="00565F8A"/>
    <w:rsid w:val="005A2B55"/>
    <w:rsid w:val="005D4C4B"/>
    <w:rsid w:val="005E3229"/>
    <w:rsid w:val="00622A34"/>
    <w:rsid w:val="0062386F"/>
    <w:rsid w:val="00645AF6"/>
    <w:rsid w:val="006E0479"/>
    <w:rsid w:val="006F1561"/>
    <w:rsid w:val="00736AAE"/>
    <w:rsid w:val="0077648E"/>
    <w:rsid w:val="007E0BE4"/>
    <w:rsid w:val="00812196"/>
    <w:rsid w:val="008B139F"/>
    <w:rsid w:val="009200FA"/>
    <w:rsid w:val="00922CCF"/>
    <w:rsid w:val="009D4096"/>
    <w:rsid w:val="00A276B0"/>
    <w:rsid w:val="00A36ACE"/>
    <w:rsid w:val="00A535EF"/>
    <w:rsid w:val="00A6072E"/>
    <w:rsid w:val="00A814FE"/>
    <w:rsid w:val="00AC2696"/>
    <w:rsid w:val="00AF13B3"/>
    <w:rsid w:val="00B61F8F"/>
    <w:rsid w:val="00B83179"/>
    <w:rsid w:val="00BC208E"/>
    <w:rsid w:val="00BE624A"/>
    <w:rsid w:val="00BF0DE5"/>
    <w:rsid w:val="00C005FD"/>
    <w:rsid w:val="00C044D3"/>
    <w:rsid w:val="00C05E26"/>
    <w:rsid w:val="00C325D5"/>
    <w:rsid w:val="00C34F33"/>
    <w:rsid w:val="00CD348B"/>
    <w:rsid w:val="00CE24FA"/>
    <w:rsid w:val="00D37ABB"/>
    <w:rsid w:val="00D879EA"/>
    <w:rsid w:val="00DE5621"/>
    <w:rsid w:val="00E07EED"/>
    <w:rsid w:val="00E60031"/>
    <w:rsid w:val="00EA66CD"/>
    <w:rsid w:val="00ED23D9"/>
    <w:rsid w:val="00EF4185"/>
    <w:rsid w:val="00F00754"/>
    <w:rsid w:val="00F13BEE"/>
    <w:rsid w:val="00F53F75"/>
    <w:rsid w:val="00FB0C90"/>
    <w:rsid w:val="00FB6178"/>
    <w:rsid w:val="00FD2EB7"/>
    <w:rsid w:val="00FD44A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0C90"/>
    <w:pPr>
      <w:widowControl w:val="0"/>
    </w:pPr>
    <w:rPr>
      <w:kern w:val="2"/>
      <w:sz w:val="24"/>
      <w:szCs w:val="24"/>
    </w:rPr>
  </w:style>
  <w:style w:type="paragraph" w:styleId="1">
    <w:name w:val="heading 1"/>
    <w:basedOn w:val="a"/>
    <w:next w:val="a"/>
    <w:link w:val="10"/>
    <w:qFormat/>
    <w:rsid w:val="00FB0C90"/>
    <w:pPr>
      <w:keepNext/>
      <w:jc w:val="both"/>
      <w:outlineLvl w:val="0"/>
    </w:pPr>
    <w:rPr>
      <w:rFonts w:ascii="標楷體" w:eastAsia="標楷體" w:hAnsi="標楷體"/>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annotation text"/>
    <w:basedOn w:val="a"/>
    <w:semiHidden/>
    <w:rsid w:val="00FB0C90"/>
    <w:pPr>
      <w:autoSpaceDE w:val="0"/>
      <w:autoSpaceDN w:val="0"/>
      <w:adjustRightInd w:val="0"/>
      <w:spacing w:line="240" w:lineRule="atLeast"/>
    </w:pPr>
    <w:rPr>
      <w:rFonts w:ascii="細明體" w:eastAsia="細明體"/>
      <w:kern w:val="0"/>
      <w:szCs w:val="20"/>
    </w:rPr>
  </w:style>
  <w:style w:type="table" w:styleId="a4">
    <w:name w:val="Table Grid"/>
    <w:basedOn w:val="a1"/>
    <w:rsid w:val="00FB0C9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標題 1 字元"/>
    <w:link w:val="1"/>
    <w:rsid w:val="00FB0C90"/>
    <w:rPr>
      <w:rFonts w:ascii="標楷體" w:eastAsia="標楷體" w:hAnsi="標楷體"/>
      <w:kern w:val="2"/>
      <w:sz w:val="28"/>
      <w:szCs w:val="24"/>
      <w:lang w:val="en-US" w:eastAsia="zh-TW" w:bidi="ar-SA"/>
    </w:rPr>
  </w:style>
  <w:style w:type="character" w:styleId="a5">
    <w:name w:val="Strong"/>
    <w:qFormat/>
    <w:rsid w:val="00645AF6"/>
    <w:rPr>
      <w:b/>
      <w:bCs/>
    </w:rPr>
  </w:style>
  <w:style w:type="paragraph" w:styleId="a6">
    <w:name w:val="header"/>
    <w:basedOn w:val="a"/>
    <w:link w:val="a7"/>
    <w:rsid w:val="001F2B58"/>
    <w:pPr>
      <w:tabs>
        <w:tab w:val="center" w:pos="4153"/>
        <w:tab w:val="right" w:pos="8306"/>
      </w:tabs>
      <w:snapToGrid w:val="0"/>
    </w:pPr>
    <w:rPr>
      <w:sz w:val="20"/>
      <w:szCs w:val="20"/>
    </w:rPr>
  </w:style>
  <w:style w:type="character" w:customStyle="1" w:styleId="a7">
    <w:name w:val="頁首 字元"/>
    <w:link w:val="a6"/>
    <w:rsid w:val="001F2B58"/>
    <w:rPr>
      <w:kern w:val="2"/>
    </w:rPr>
  </w:style>
  <w:style w:type="paragraph" w:styleId="a8">
    <w:name w:val="footer"/>
    <w:basedOn w:val="a"/>
    <w:link w:val="a9"/>
    <w:rsid w:val="001F2B58"/>
    <w:pPr>
      <w:tabs>
        <w:tab w:val="center" w:pos="4153"/>
        <w:tab w:val="right" w:pos="8306"/>
      </w:tabs>
      <w:snapToGrid w:val="0"/>
    </w:pPr>
    <w:rPr>
      <w:sz w:val="20"/>
      <w:szCs w:val="20"/>
    </w:rPr>
  </w:style>
  <w:style w:type="character" w:customStyle="1" w:styleId="a9">
    <w:name w:val="頁尾 字元"/>
    <w:link w:val="a8"/>
    <w:rsid w:val="001F2B58"/>
    <w:rPr>
      <w:kern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344</Words>
  <Characters>1964</Characters>
  <Application>Microsoft Office Word</Application>
  <DocSecurity>0</DocSecurity>
  <Lines>16</Lines>
  <Paragraphs>4</Paragraphs>
  <ScaleCrop>false</ScaleCrop>
  <Company>HOME</Company>
  <LinksUpToDate>false</LinksUpToDate>
  <CharactersWithSpaces>2304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dc:creator>
  <cp:keywords/>
  <cp:lastModifiedBy>05212</cp:lastModifiedBy>
  <cp:revision>2</cp:revision>
  <cp:lastPrinted>2013-09-15T08:43:00Z</cp:lastPrinted>
  <dcterms:created xsi:type="dcterms:W3CDTF">2013-10-28T09:55:00Z</dcterms:created>
  <dcterms:modified xsi:type="dcterms:W3CDTF">2013-10-28T09:55:00Z</dcterms:modified>
</cp:coreProperties>
</file>