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5" w:rsidRPr="003C33F7" w:rsidRDefault="00D00195" w:rsidP="00D00195">
      <w:pPr>
        <w:pStyle w:val="a3"/>
        <w:ind w:left="1053" w:hangingChars="405" w:hanging="1053"/>
        <w:rPr>
          <w:rStyle w:val="a5"/>
        </w:rPr>
      </w:pPr>
      <w:bookmarkStart w:id="0" w:name="_Toc410207047"/>
      <w:r w:rsidRPr="003C33F7">
        <w:rPr>
          <w:rStyle w:val="a5"/>
          <w:rFonts w:hint="eastAsia"/>
        </w:rPr>
        <w:t>附表二</w:t>
      </w:r>
      <w:r>
        <w:rPr>
          <w:rStyle w:val="a5"/>
          <w:rFonts w:hint="eastAsia"/>
        </w:rPr>
        <w:t xml:space="preserve"> </w:t>
      </w:r>
      <w:r w:rsidRPr="003C33F7">
        <w:rPr>
          <w:rStyle w:val="a5"/>
        </w:rPr>
        <w:t>10</w:t>
      </w:r>
      <w:r w:rsidRPr="003C33F7">
        <w:rPr>
          <w:rStyle w:val="a5"/>
          <w:rFonts w:hint="eastAsia"/>
        </w:rPr>
        <w:t>4</w:t>
      </w:r>
      <w:r w:rsidRPr="003C33F7">
        <w:rPr>
          <w:rStyle w:val="a5"/>
          <w:rFonts w:hint="eastAsia"/>
        </w:rPr>
        <w:t>學年度竹苗區高級中等學校免試入學超額比序積分審查申請書（個別報名用）</w:t>
      </w:r>
      <w:bookmarkEnd w:id="0"/>
    </w:p>
    <w:p w:rsidR="00D00195" w:rsidRPr="003C33F7" w:rsidRDefault="00D00195" w:rsidP="00D00195">
      <w:pPr>
        <w:adjustRightInd w:val="0"/>
        <w:snapToGrid w:val="0"/>
        <w:spacing w:line="240" w:lineRule="exact"/>
        <w:jc w:val="right"/>
        <w:rPr>
          <w:rFonts w:ascii="Times New Roman"/>
          <w:color w:val="000000"/>
          <w:sz w:val="22"/>
        </w:rPr>
      </w:pPr>
    </w:p>
    <w:p w:rsidR="00D00195" w:rsidRPr="003C33F7" w:rsidRDefault="00D00195" w:rsidP="00D00195">
      <w:pPr>
        <w:adjustRightInd w:val="0"/>
        <w:snapToGrid w:val="0"/>
        <w:ind w:leftChars="-50" w:left="-120"/>
        <w:rPr>
          <w:rFonts w:ascii="Times New Roman"/>
          <w:color w:val="000000"/>
        </w:rPr>
      </w:pPr>
      <w:r w:rsidRPr="003C33F7">
        <w:rPr>
          <w:rFonts w:ascii="Times New Roman" w:hint="eastAsia"/>
          <w:color w:val="000000"/>
        </w:rPr>
        <w:t>【學生基本資料】</w:t>
      </w:r>
      <w:r w:rsidRPr="003C33F7">
        <w:rPr>
          <w:rFonts w:ascii="Times New Roman" w:hint="eastAsia"/>
          <w:sz w:val="26"/>
          <w:szCs w:val="26"/>
        </w:rPr>
        <w:t xml:space="preserve">申請書編號：　　　　　　　</w:t>
      </w:r>
      <w:r w:rsidRPr="003C33F7">
        <w:rPr>
          <w:rFonts w:ascii="Times New Roman" w:hint="eastAsia"/>
          <w:sz w:val="16"/>
          <w:szCs w:val="16"/>
        </w:rPr>
        <w:t>（由受理學校填寫）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2126"/>
        <w:gridCol w:w="1200"/>
        <w:gridCol w:w="2120"/>
        <w:gridCol w:w="6"/>
        <w:gridCol w:w="1203"/>
        <w:gridCol w:w="2126"/>
      </w:tblGrid>
      <w:tr w:rsidR="00D00195" w:rsidRPr="003C33F7" w:rsidTr="008C0E98">
        <w:trPr>
          <w:trHeight w:val="624"/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生日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入學管道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免試入學</w:t>
            </w:r>
          </w:p>
        </w:tc>
      </w:tr>
      <w:tr w:rsidR="00D00195" w:rsidRPr="003C33F7" w:rsidTr="008C0E98">
        <w:trPr>
          <w:trHeight w:val="624"/>
          <w:jc w:val="center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家長姓名</w:t>
            </w:r>
          </w:p>
        </w:tc>
        <w:tc>
          <w:tcPr>
            <w:tcW w:w="2126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原就讀學校</w:t>
            </w:r>
          </w:p>
        </w:tc>
        <w:tc>
          <w:tcPr>
            <w:tcW w:w="2126" w:type="dxa"/>
            <w:gridSpan w:val="2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畢業狀態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□畢業□肄業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畢業民國年：</w:t>
            </w:r>
          </w:p>
        </w:tc>
      </w:tr>
      <w:tr w:rsidR="00D00195" w:rsidRPr="003C33F7" w:rsidTr="008C0E98">
        <w:trPr>
          <w:trHeight w:val="1020"/>
          <w:jc w:val="center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pacing w:val="-4"/>
                <w:sz w:val="22"/>
              </w:rPr>
            </w:pPr>
            <w:r w:rsidRPr="003C33F7">
              <w:rPr>
                <w:rFonts w:ascii="Times New Roman" w:hint="eastAsia"/>
                <w:color w:val="000000"/>
                <w:spacing w:val="-4"/>
                <w:sz w:val="22"/>
              </w:rPr>
              <w:t>性別與身分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pacing w:val="-4"/>
                <w:sz w:val="22"/>
              </w:rPr>
              <w:t>證統一編號</w:t>
            </w:r>
          </w:p>
        </w:tc>
        <w:tc>
          <w:tcPr>
            <w:tcW w:w="2126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□男</w:t>
            </w:r>
            <w:r>
              <w:rPr>
                <w:rFonts w:ascii="Times New Roman" w:hint="eastAsia"/>
                <w:color w:val="000000"/>
                <w:sz w:val="20"/>
              </w:rPr>
              <w:t xml:space="preserve">    </w:t>
            </w:r>
            <w:r w:rsidRPr="003C33F7">
              <w:rPr>
                <w:rFonts w:ascii="Times New Roman" w:hint="eastAsia"/>
                <w:color w:val="000000"/>
                <w:sz w:val="20"/>
              </w:rPr>
              <w:t>□女</w:t>
            </w:r>
          </w:p>
          <w:p w:rsidR="00D00195" w:rsidRPr="003C33F7" w:rsidRDefault="00D00195" w:rsidP="008C0E98">
            <w:pPr>
              <w:adjustRightInd w:val="0"/>
              <w:snapToGrid w:val="0"/>
              <w:spacing w:beforeLines="50" w:line="30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報名費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優待資格</w:t>
            </w:r>
          </w:p>
        </w:tc>
        <w:tc>
          <w:tcPr>
            <w:tcW w:w="2126" w:type="dxa"/>
            <w:gridSpan w:val="2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□無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□低收入戶子女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□中低收入戶子女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□支領失業給付</w:t>
            </w:r>
          </w:p>
        </w:tc>
        <w:tc>
          <w:tcPr>
            <w:tcW w:w="1203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特殊身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分學生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□無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□原住民□族</w:t>
            </w:r>
            <w:r w:rsidRPr="003C33F7">
              <w:rPr>
                <w:rFonts w:ascii="Times New Roman" w:hint="eastAsia"/>
                <w:color w:val="000000"/>
                <w:sz w:val="18"/>
                <w:szCs w:val="18"/>
              </w:rPr>
              <w:t>語認證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□身心障礙生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4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□其他</w:t>
            </w:r>
            <w:r w:rsidRPr="003C33F7">
              <w:rPr>
                <w:rFonts w:ascii="Times New Roman" w:hint="eastAsia"/>
                <w:color w:val="000000"/>
                <w:sz w:val="20"/>
              </w:rPr>
              <w:t xml:space="preserve"> ____________</w:t>
            </w:r>
          </w:p>
        </w:tc>
      </w:tr>
      <w:tr w:rsidR="00D00195" w:rsidRPr="003C33F7" w:rsidTr="008C0E98">
        <w:trPr>
          <w:trHeight w:val="624"/>
          <w:jc w:val="center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通訊處</w:t>
            </w:r>
          </w:p>
        </w:tc>
        <w:tc>
          <w:tcPr>
            <w:tcW w:w="5446" w:type="dxa"/>
            <w:gridSpan w:val="3"/>
            <w:tcBorders>
              <w:right w:val="single" w:sz="4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□□□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聯絡電話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住家：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手機：</w:t>
            </w:r>
          </w:p>
        </w:tc>
      </w:tr>
      <w:tr w:rsidR="00D00195" w:rsidRPr="003C33F7" w:rsidTr="008C0E98">
        <w:trPr>
          <w:trHeight w:val="907"/>
          <w:jc w:val="center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00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本欄檢附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color w:val="FF0000"/>
                <w:sz w:val="22"/>
              </w:rPr>
            </w:pPr>
            <w:r w:rsidRPr="003C33F7">
              <w:rPr>
                <w:rFonts w:ascii="Times New Roman" w:hint="eastAsia"/>
                <w:color w:val="000000"/>
                <w:sz w:val="22"/>
              </w:rPr>
              <w:t>資料說明</w:t>
            </w:r>
          </w:p>
        </w:tc>
        <w:tc>
          <w:tcPr>
            <w:tcW w:w="87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1.</w:t>
            </w:r>
            <w:r w:rsidRPr="003C33F7">
              <w:rPr>
                <w:rFonts w:ascii="Times New Roman" w:hint="eastAsia"/>
                <w:color w:val="000000"/>
                <w:sz w:val="20"/>
              </w:rPr>
              <w:t>檢附身分證或戶口名簿正本及影本。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2.</w:t>
            </w:r>
            <w:r w:rsidRPr="003C33F7">
              <w:rPr>
                <w:rFonts w:ascii="Times New Roman" w:hint="eastAsia"/>
                <w:color w:val="000000"/>
                <w:sz w:val="20"/>
              </w:rPr>
              <w:t>檢附畢業證書或同等學力證明正本及影本。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color w:val="FF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3.</w:t>
            </w:r>
            <w:r w:rsidRPr="003C33F7">
              <w:rPr>
                <w:rFonts w:ascii="Times New Roman" w:hint="eastAsia"/>
                <w:color w:val="000000"/>
                <w:sz w:val="20"/>
              </w:rPr>
              <w:t>若</w:t>
            </w:r>
            <w:r w:rsidRPr="003C33F7">
              <w:rPr>
                <w:rFonts w:ascii="Times New Roman" w:hint="eastAsia"/>
                <w:sz w:val="20"/>
              </w:rPr>
              <w:t>以附錄一（第</w:t>
            </w:r>
            <w:r>
              <w:rPr>
                <w:rFonts w:ascii="Times New Roman" w:hint="eastAsia"/>
                <w:sz w:val="20"/>
              </w:rPr>
              <w:t>51</w:t>
            </w:r>
            <w:r w:rsidRPr="003C33F7">
              <w:rPr>
                <w:rFonts w:ascii="Times New Roman" w:hint="eastAsia"/>
                <w:sz w:val="20"/>
              </w:rPr>
              <w:t>頁）</w:t>
            </w:r>
            <w:r w:rsidRPr="003C33F7">
              <w:rPr>
                <w:rFonts w:ascii="Times New Roman" w:hint="eastAsia"/>
                <w:color w:val="000000"/>
                <w:sz w:val="20"/>
              </w:rPr>
              <w:t>所列身分報名者，檢附規定的證明文件正本及影本。</w:t>
            </w:r>
          </w:p>
        </w:tc>
      </w:tr>
    </w:tbl>
    <w:p w:rsidR="00D00195" w:rsidRPr="003C33F7" w:rsidRDefault="00D00195" w:rsidP="00D00195">
      <w:pPr>
        <w:adjustRightInd w:val="0"/>
        <w:snapToGrid w:val="0"/>
        <w:spacing w:beforeLines="25"/>
        <w:ind w:leftChars="-50" w:left="-120"/>
        <w:rPr>
          <w:rFonts w:ascii="Times New Roman"/>
          <w:color w:val="000000"/>
        </w:rPr>
      </w:pPr>
      <w:r w:rsidRPr="003C33F7">
        <w:rPr>
          <w:rFonts w:ascii="Times New Roman" w:hint="eastAsia"/>
          <w:color w:val="000000"/>
        </w:rPr>
        <w:t>【均衡發展】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3768"/>
        <w:gridCol w:w="5013"/>
      </w:tblGrid>
      <w:tr w:rsidR="00D00195" w:rsidRPr="003C33F7" w:rsidTr="008C0E98">
        <w:trPr>
          <w:trHeight w:val="850"/>
          <w:jc w:val="center"/>
        </w:trPr>
        <w:tc>
          <w:tcPr>
            <w:tcW w:w="1276" w:type="dxa"/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扶助弱勢</w:t>
            </w:r>
          </w:p>
        </w:tc>
        <w:tc>
          <w:tcPr>
            <w:tcW w:w="3832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□偏遠鄉鎮國中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</w:t>
            </w:r>
            <w:r w:rsidRPr="003C33F7">
              <w:rPr>
                <w:rFonts w:ascii="Times New Roman" w:hint="eastAsia"/>
                <w:color w:val="000000"/>
                <w:sz w:val="20"/>
              </w:rPr>
              <w:t>(</w:t>
            </w:r>
            <w:r w:rsidRPr="003C33F7">
              <w:rPr>
                <w:rFonts w:ascii="Times New Roman" w:hint="eastAsia"/>
                <w:color w:val="000000"/>
                <w:sz w:val="20"/>
              </w:rPr>
              <w:t>中</w:t>
            </w:r>
            <w:r w:rsidRPr="003C33F7">
              <w:rPr>
                <w:rFonts w:ascii="Times New Roman" w:hint="eastAsia"/>
                <w:color w:val="000000"/>
                <w:sz w:val="20"/>
              </w:rPr>
              <w:t>)</w:t>
            </w:r>
            <w:r w:rsidRPr="003C33F7">
              <w:rPr>
                <w:rFonts w:ascii="Times New Roman" w:hint="eastAsia"/>
                <w:color w:val="000000"/>
                <w:sz w:val="20"/>
              </w:rPr>
              <w:t>低收入戶</w:t>
            </w:r>
            <w:r>
              <w:rPr>
                <w:rFonts w:ascii="Times New Roman" w:hint="eastAsia"/>
                <w:color w:val="000000"/>
                <w:sz w:val="20"/>
              </w:rPr>
              <w:t xml:space="preserve">              </w:t>
            </w: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□不符合</w:t>
            </w:r>
          </w:p>
        </w:tc>
        <w:tc>
          <w:tcPr>
            <w:tcW w:w="5098" w:type="dxa"/>
            <w:shd w:val="clear" w:color="auto" w:fill="F2F2F2"/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0"/>
              </w:rPr>
              <w:t>偏遠鄉鎮國中學生、經濟弱勢</w:t>
            </w:r>
            <w:r w:rsidRPr="003C33F7">
              <w:rPr>
                <w:rFonts w:ascii="Times New Roman" w:hint="eastAsia"/>
                <w:sz w:val="20"/>
              </w:rPr>
              <w:t>(</w:t>
            </w:r>
            <w:r w:rsidRPr="003C33F7">
              <w:rPr>
                <w:rFonts w:ascii="Times New Roman" w:hint="eastAsia"/>
                <w:sz w:val="20"/>
              </w:rPr>
              <w:t>中低、低收入戶</w:t>
            </w:r>
            <w:r w:rsidRPr="003C33F7">
              <w:rPr>
                <w:rFonts w:ascii="Times New Roman" w:hint="eastAsia"/>
                <w:sz w:val="20"/>
              </w:rPr>
              <w:t>)</w:t>
            </w:r>
            <w:r w:rsidRPr="003C33F7">
              <w:rPr>
                <w:rFonts w:ascii="Times New Roman" w:hint="eastAsia"/>
                <w:sz w:val="20"/>
              </w:rPr>
              <w:t>學生，符合其中一項者即給分。</w:t>
            </w:r>
          </w:p>
        </w:tc>
      </w:tr>
      <w:tr w:rsidR="00D00195" w:rsidRPr="003C33F7" w:rsidTr="008C0E98">
        <w:trPr>
          <w:trHeight w:val="624"/>
          <w:jc w:val="center"/>
        </w:trPr>
        <w:tc>
          <w:tcPr>
            <w:tcW w:w="1276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就近入學</w:t>
            </w:r>
          </w:p>
        </w:tc>
        <w:tc>
          <w:tcPr>
            <w:tcW w:w="3832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□符合</w:t>
            </w:r>
          </w:p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□不</w:t>
            </w:r>
            <w:r w:rsidRPr="003C33F7">
              <w:rPr>
                <w:rFonts w:ascii="Times New Roman" w:hint="eastAsia"/>
                <w:sz w:val="20"/>
              </w:rPr>
              <w:t>符合</w:t>
            </w:r>
            <w:r>
              <w:rPr>
                <w:rFonts w:ascii="Times New Roman" w:hint="eastAsia"/>
                <w:sz w:val="20"/>
              </w:rPr>
              <w:t xml:space="preserve">                   </w:t>
            </w: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</w:tc>
        <w:tc>
          <w:tcPr>
            <w:tcW w:w="5098" w:type="dxa"/>
            <w:shd w:val="clear" w:color="auto" w:fill="F2F2F2"/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凡竹苗區（含共同就學區及變更就學區）學生皆採計</w:t>
            </w:r>
            <w:r w:rsidRPr="003C33F7">
              <w:rPr>
                <w:rFonts w:ascii="Times New Roman" w:hint="eastAsia"/>
                <w:sz w:val="20"/>
              </w:rPr>
              <w:t>5</w:t>
            </w:r>
            <w:r w:rsidRPr="003C33F7">
              <w:rPr>
                <w:rFonts w:ascii="Times New Roman" w:hint="eastAsia"/>
                <w:sz w:val="20"/>
              </w:rPr>
              <w:t>分，其他就學區學生</w:t>
            </w:r>
            <w:r w:rsidRPr="003C33F7">
              <w:rPr>
                <w:rFonts w:ascii="Times New Roman" w:hint="eastAsia"/>
                <w:sz w:val="20"/>
              </w:rPr>
              <w:t>0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</w:tc>
      </w:tr>
      <w:tr w:rsidR="00D00195" w:rsidRPr="003C33F7" w:rsidTr="008C0E98">
        <w:trPr>
          <w:trHeight w:val="850"/>
          <w:jc w:val="center"/>
        </w:trPr>
        <w:tc>
          <w:tcPr>
            <w:tcW w:w="1276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均衡學習</w:t>
            </w:r>
          </w:p>
        </w:tc>
        <w:tc>
          <w:tcPr>
            <w:tcW w:w="3832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健體□符合、□不符合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color w:val="000000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藝文□符合、□不符合</w:t>
            </w:r>
            <w:r>
              <w:rPr>
                <w:rFonts w:ascii="Times New Roman" w:hint="eastAsia"/>
                <w:color w:val="000000"/>
                <w:sz w:val="20"/>
              </w:rPr>
              <w:t xml:space="preserve">       </w:t>
            </w: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color w:val="000000"/>
                <w:sz w:val="20"/>
              </w:rPr>
              <w:t>綜合□符合、□不符合</w:t>
            </w:r>
          </w:p>
        </w:tc>
        <w:tc>
          <w:tcPr>
            <w:tcW w:w="5098" w:type="dxa"/>
            <w:shd w:val="clear" w:color="auto" w:fill="F2F2F2"/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以健體、藝文及</w:t>
            </w:r>
            <w:r w:rsidRPr="003C33F7">
              <w:rPr>
                <w:rFonts w:ascii="Times New Roman" w:hint="eastAsia"/>
                <w:color w:val="000000"/>
                <w:sz w:val="20"/>
              </w:rPr>
              <w:t>綜合</w:t>
            </w:r>
            <w:r w:rsidRPr="003C33F7">
              <w:rPr>
                <w:rFonts w:ascii="Times New Roman" w:hint="eastAsia"/>
                <w:sz w:val="20"/>
              </w:rPr>
              <w:t>三項領域採計之各學期加總平均成績達</w:t>
            </w:r>
            <w:r w:rsidRPr="003C33F7">
              <w:rPr>
                <w:rFonts w:ascii="Times New Roman" w:hint="eastAsia"/>
                <w:sz w:val="20"/>
              </w:rPr>
              <w:t>60</w:t>
            </w:r>
            <w:r w:rsidRPr="003C33F7">
              <w:rPr>
                <w:rFonts w:ascii="Times New Roman" w:hint="eastAsia"/>
                <w:sz w:val="20"/>
              </w:rPr>
              <w:t>分以上者換算，每符合一個領域得</w:t>
            </w:r>
            <w:r w:rsidRPr="003C33F7">
              <w:rPr>
                <w:rFonts w:ascii="Times New Roman" w:hint="eastAsia"/>
                <w:sz w:val="20"/>
              </w:rPr>
              <w:t>5</w:t>
            </w:r>
            <w:r w:rsidRPr="003C33F7">
              <w:rPr>
                <w:rFonts w:ascii="Times New Roman" w:hint="eastAsia"/>
                <w:sz w:val="20"/>
              </w:rPr>
              <w:t>分，請回原畢業學校申請紙本資料證明後檢附</w:t>
            </w:r>
            <w:r w:rsidRPr="003C33F7">
              <w:rPr>
                <w:rFonts w:ascii="Times New Roman" w:hint="eastAsia"/>
                <w:color w:val="000000"/>
                <w:sz w:val="20"/>
              </w:rPr>
              <w:t>正本及影本</w:t>
            </w:r>
            <w:r w:rsidRPr="003C33F7">
              <w:rPr>
                <w:rFonts w:ascii="Times New Roman" w:hint="eastAsia"/>
                <w:sz w:val="20"/>
              </w:rPr>
              <w:t>。</w:t>
            </w:r>
          </w:p>
        </w:tc>
      </w:tr>
    </w:tbl>
    <w:p w:rsidR="00D00195" w:rsidRPr="003C33F7" w:rsidRDefault="00D00195" w:rsidP="00D00195">
      <w:pPr>
        <w:adjustRightInd w:val="0"/>
        <w:snapToGrid w:val="0"/>
        <w:spacing w:beforeLines="25"/>
        <w:ind w:leftChars="-50" w:left="-120"/>
        <w:rPr>
          <w:rFonts w:ascii="Times New Roman"/>
        </w:rPr>
      </w:pPr>
      <w:r w:rsidRPr="003C33F7">
        <w:rPr>
          <w:rFonts w:ascii="Times New Roman" w:hint="eastAsia"/>
        </w:rPr>
        <w:t>【多元學習表現】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1688"/>
        <w:gridCol w:w="5993"/>
        <w:gridCol w:w="1101"/>
      </w:tblGrid>
      <w:tr w:rsidR="00D00195" w:rsidRPr="003C33F7" w:rsidTr="008C0E98">
        <w:trPr>
          <w:trHeight w:val="624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日常生活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表現評量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功過相抵後或銷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過後無懲罰紀錄</w:t>
            </w:r>
          </w:p>
        </w:tc>
        <w:tc>
          <w:tcPr>
            <w:tcW w:w="6095" w:type="dxa"/>
            <w:tcBorders>
              <w:top w:val="single" w:sz="12" w:space="0" w:color="auto"/>
              <w:right w:val="nil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功過相抵或銷過後無懲罰紀錄</w:t>
            </w:r>
            <w:r w:rsidRPr="003C33F7">
              <w:rPr>
                <w:rFonts w:ascii="Times New Roman" w:hint="eastAsia"/>
                <w:sz w:val="20"/>
              </w:rPr>
              <w:t>10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</w:tc>
      </w:tr>
      <w:tr w:rsidR="00D00195" w:rsidRPr="003C33F7" w:rsidTr="008C0E98">
        <w:trPr>
          <w:trHeight w:val="624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716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學生出缺席情形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每學期無曠課記錄給</w:t>
            </w:r>
            <w:r w:rsidRPr="003C33F7">
              <w:rPr>
                <w:rFonts w:ascii="Times New Roman" w:hint="eastAsia"/>
                <w:sz w:val="20"/>
              </w:rPr>
              <w:t>2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</w:tc>
        <w:tc>
          <w:tcPr>
            <w:tcW w:w="1119" w:type="dxa"/>
            <w:tcBorders>
              <w:left w:val="nil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</w:tc>
      </w:tr>
      <w:tr w:rsidR="00D00195" w:rsidRPr="003C33F7" w:rsidTr="008C0E98">
        <w:trPr>
          <w:trHeight w:val="624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獎懲紀錄</w:t>
            </w:r>
          </w:p>
        </w:tc>
        <w:tc>
          <w:tcPr>
            <w:tcW w:w="6095" w:type="dxa"/>
            <w:tcBorders>
              <w:bottom w:val="single" w:sz="4" w:space="0" w:color="auto"/>
              <w:right w:val="nil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大功每次</w:t>
            </w:r>
            <w:r w:rsidRPr="003C33F7">
              <w:rPr>
                <w:rFonts w:ascii="Times New Roman" w:hint="eastAsia"/>
                <w:sz w:val="20"/>
              </w:rPr>
              <w:t>4.5</w:t>
            </w:r>
            <w:r w:rsidRPr="003C33F7">
              <w:rPr>
                <w:rFonts w:ascii="Times New Roman" w:hint="eastAsia"/>
                <w:sz w:val="20"/>
              </w:rPr>
              <w:t>分、小功每次</w:t>
            </w:r>
            <w:r w:rsidRPr="003C33F7">
              <w:rPr>
                <w:rFonts w:ascii="Times New Roman" w:hint="eastAsia"/>
                <w:sz w:val="20"/>
              </w:rPr>
              <w:t>1.5</w:t>
            </w:r>
            <w:r w:rsidRPr="003C33F7">
              <w:rPr>
                <w:rFonts w:ascii="Times New Roman" w:hint="eastAsia"/>
                <w:sz w:val="20"/>
              </w:rPr>
              <w:t>分、嘉獎每次</w:t>
            </w:r>
            <w:r w:rsidRPr="003C33F7">
              <w:rPr>
                <w:rFonts w:ascii="Times New Roman" w:hint="eastAsia"/>
                <w:sz w:val="20"/>
              </w:rPr>
              <w:t>0.5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大過每次扣</w:t>
            </w:r>
            <w:r w:rsidRPr="003C33F7">
              <w:rPr>
                <w:rFonts w:ascii="Times New Roman" w:hint="eastAsia"/>
                <w:sz w:val="20"/>
              </w:rPr>
              <w:t>4.5</w:t>
            </w:r>
            <w:r w:rsidRPr="003C33F7">
              <w:rPr>
                <w:rFonts w:ascii="Times New Roman" w:hint="eastAsia"/>
                <w:sz w:val="20"/>
              </w:rPr>
              <w:t>、小過每次扣</w:t>
            </w:r>
            <w:r w:rsidRPr="003C33F7">
              <w:rPr>
                <w:rFonts w:ascii="Times New Roman" w:hint="eastAsia"/>
                <w:sz w:val="20"/>
              </w:rPr>
              <w:t>1.5</w:t>
            </w:r>
            <w:r w:rsidRPr="003C33F7">
              <w:rPr>
                <w:rFonts w:ascii="Times New Roman" w:hint="eastAsia"/>
                <w:sz w:val="20"/>
              </w:rPr>
              <w:t>分、警告每次扣</w:t>
            </w:r>
            <w:r w:rsidRPr="003C33F7">
              <w:rPr>
                <w:rFonts w:ascii="Times New Roman" w:hint="eastAsia"/>
                <w:sz w:val="20"/>
              </w:rPr>
              <w:t>0.5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</w:tc>
      </w:tr>
      <w:tr w:rsidR="00D00195" w:rsidRPr="003C33F7" w:rsidTr="008C0E98">
        <w:trPr>
          <w:trHeight w:val="531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服務學習</w:t>
            </w:r>
          </w:p>
        </w:tc>
        <w:tc>
          <w:tcPr>
            <w:tcW w:w="7811" w:type="dxa"/>
            <w:gridSpan w:val="2"/>
            <w:tcBorders>
              <w:right w:val="nil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參加校內服務、校外服務等，每一學期每服務滿</w:t>
            </w:r>
            <w:r w:rsidRPr="003C33F7">
              <w:rPr>
                <w:rFonts w:ascii="Times New Roman" w:hint="eastAsia"/>
                <w:sz w:val="20"/>
              </w:rPr>
              <w:t>3</w:t>
            </w:r>
            <w:r w:rsidRPr="003C33F7">
              <w:rPr>
                <w:rFonts w:ascii="Times New Roman" w:hint="eastAsia"/>
                <w:sz w:val="20"/>
              </w:rPr>
              <w:t>小時得</w:t>
            </w:r>
            <w:r w:rsidRPr="003C33F7">
              <w:rPr>
                <w:rFonts w:ascii="Times New Roman" w:hint="eastAsia"/>
                <w:sz w:val="20"/>
              </w:rPr>
              <w:t>1</w:t>
            </w:r>
            <w:r w:rsidRPr="003C33F7">
              <w:rPr>
                <w:rFonts w:ascii="Times New Roman" w:hint="eastAsia"/>
                <w:sz w:val="20"/>
              </w:rPr>
              <w:t>分，每學期最多採計</w:t>
            </w:r>
            <w:r w:rsidRPr="003C33F7">
              <w:rPr>
                <w:rFonts w:ascii="Times New Roman" w:hint="eastAsia"/>
                <w:sz w:val="20"/>
              </w:rPr>
              <w:t>2</w:t>
            </w:r>
            <w:r w:rsidRPr="003C33F7">
              <w:rPr>
                <w:rFonts w:ascii="Times New Roman" w:hint="eastAsia"/>
                <w:sz w:val="20"/>
              </w:rPr>
              <w:t>分。</w:t>
            </w:r>
          </w:p>
        </w:tc>
        <w:tc>
          <w:tcPr>
            <w:tcW w:w="1119" w:type="dxa"/>
            <w:tcBorders>
              <w:left w:val="nil"/>
              <w:right w:val="single" w:sz="12" w:space="0" w:color="auto"/>
            </w:tcBorders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jc w:val="center"/>
              <w:rPr>
                <w:rFonts w:ascii="Times New Roman"/>
                <w:sz w:val="20"/>
              </w:rPr>
            </w:pPr>
            <w:r w:rsidRPr="003C33F7">
              <w:rPr>
                <w:rFonts w:ascii="Times New Roman"/>
                <w:sz w:val="20"/>
              </w:rPr>
              <w:t xml:space="preserve">(    </w:t>
            </w:r>
            <w:r w:rsidRPr="003C33F7">
              <w:rPr>
                <w:rFonts w:ascii="Times New Roman" w:hint="eastAsia"/>
                <w:sz w:val="20"/>
              </w:rPr>
              <w:t>分</w:t>
            </w:r>
            <w:r w:rsidRPr="003C33F7">
              <w:rPr>
                <w:rFonts w:ascii="Times New Roman"/>
                <w:sz w:val="20"/>
              </w:rPr>
              <w:t>)</w:t>
            </w:r>
          </w:p>
        </w:tc>
      </w:tr>
      <w:tr w:rsidR="00D00195" w:rsidRPr="003C33F7" w:rsidTr="008C0E98">
        <w:trPr>
          <w:trHeight w:val="68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本欄檢附</w:t>
            </w:r>
          </w:p>
          <w:p w:rsidR="00D00195" w:rsidRPr="003C33F7" w:rsidRDefault="00D00195" w:rsidP="008C0E9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2"/>
              </w:rPr>
            </w:pPr>
            <w:r w:rsidRPr="003C33F7">
              <w:rPr>
                <w:rFonts w:ascii="Times New Roman" w:hint="eastAsia"/>
                <w:sz w:val="22"/>
              </w:rPr>
              <w:t>資料說明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1.</w:t>
            </w:r>
            <w:r w:rsidRPr="003C33F7">
              <w:rPr>
                <w:rFonts w:ascii="Times New Roman" w:hint="eastAsia"/>
                <w:sz w:val="20"/>
              </w:rPr>
              <w:t>以上資料請回原畢業學校申請紙本資料證明後檢附</w:t>
            </w:r>
            <w:r w:rsidRPr="003C33F7">
              <w:rPr>
                <w:rFonts w:ascii="Times New Roman" w:hint="eastAsia"/>
                <w:color w:val="000000"/>
                <w:sz w:val="20"/>
              </w:rPr>
              <w:t>正本及影本</w:t>
            </w:r>
            <w:r w:rsidRPr="003C33F7">
              <w:rPr>
                <w:rFonts w:ascii="Times New Roman" w:hint="eastAsia"/>
                <w:sz w:val="20"/>
              </w:rPr>
              <w:t>。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28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2.</w:t>
            </w:r>
            <w:r w:rsidRPr="003C33F7">
              <w:rPr>
                <w:rFonts w:ascii="Times New Roman" w:hint="eastAsia"/>
                <w:sz w:val="20"/>
              </w:rPr>
              <w:t>若有自行準備之佐證資料，亦可提供。</w:t>
            </w:r>
          </w:p>
        </w:tc>
      </w:tr>
    </w:tbl>
    <w:p w:rsidR="00D00195" w:rsidRPr="003C33F7" w:rsidRDefault="00D00195" w:rsidP="00D00195">
      <w:pPr>
        <w:adjustRightInd w:val="0"/>
        <w:snapToGrid w:val="0"/>
        <w:spacing w:line="240" w:lineRule="exact"/>
        <w:rPr>
          <w:rFonts w:ascii="Times New Roman"/>
        </w:rPr>
      </w:pPr>
    </w:p>
    <w:tbl>
      <w:tblPr>
        <w:tblW w:w="10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2"/>
        <w:gridCol w:w="3855"/>
        <w:gridCol w:w="4025"/>
      </w:tblGrid>
      <w:tr w:rsidR="00D00195" w:rsidRPr="003C33F7" w:rsidTr="008C0E98">
        <w:trPr>
          <w:trHeight w:val="794"/>
          <w:jc w:val="center"/>
        </w:trPr>
        <w:tc>
          <w:tcPr>
            <w:tcW w:w="2182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center"/>
              <w:rPr>
                <w:rFonts w:ascii="Times New Roman"/>
                <w:szCs w:val="24"/>
              </w:rPr>
            </w:pPr>
            <w:r w:rsidRPr="003C33F7">
              <w:rPr>
                <w:rFonts w:ascii="Times New Roman" w:hint="eastAsia"/>
                <w:szCs w:val="24"/>
              </w:rPr>
              <w:t>學生簽名</w:t>
            </w:r>
          </w:p>
        </w:tc>
        <w:tc>
          <w:tcPr>
            <w:tcW w:w="3855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260" w:lineRule="exact"/>
              <w:ind w:leftChars="25" w:left="60" w:rightChars="25" w:right="6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  <w:vMerge w:val="restart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審查結果通知方式：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□郵件</w:t>
            </w:r>
            <w:r w:rsidRPr="003C33F7">
              <w:rPr>
                <w:rFonts w:ascii="Times New Roman" w:hint="eastAsia"/>
                <w:sz w:val="20"/>
              </w:rPr>
              <w:t xml:space="preserve">     (</w:t>
            </w:r>
            <w:r w:rsidRPr="003C33F7">
              <w:rPr>
                <w:rFonts w:ascii="Times New Roman" w:hint="eastAsia"/>
                <w:sz w:val="20"/>
              </w:rPr>
              <w:t>請檢附回郵信封</w:t>
            </w:r>
            <w:r w:rsidRPr="003C33F7">
              <w:rPr>
                <w:rFonts w:ascii="Times New Roman" w:hint="eastAsia"/>
                <w:sz w:val="20"/>
              </w:rPr>
              <w:t>)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rPr>
                <w:rFonts w:ascii="Times New Roman"/>
                <w:sz w:val="20"/>
                <w:u w:val="single"/>
              </w:rPr>
            </w:pPr>
            <w:r w:rsidRPr="003C33F7">
              <w:rPr>
                <w:rFonts w:ascii="Times New Roman" w:hint="eastAsia"/>
                <w:sz w:val="20"/>
              </w:rPr>
              <w:t>□電子郵件</w:t>
            </w:r>
            <w:r w:rsidRPr="003C33F7">
              <w:rPr>
                <w:rFonts w:ascii="Times New Roman" w:hint="eastAsia"/>
                <w:sz w:val="18"/>
                <w:szCs w:val="18"/>
              </w:rPr>
              <w:t>e-mail</w:t>
            </w:r>
            <w:r w:rsidRPr="003C33F7">
              <w:rPr>
                <w:rFonts w:ascii="Times New Roman" w:hint="eastAsia"/>
                <w:sz w:val="18"/>
                <w:szCs w:val="18"/>
              </w:rPr>
              <w:t>：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rPr>
                <w:rFonts w:ascii="Times New Roman"/>
                <w:sz w:val="20"/>
              </w:rPr>
            </w:pPr>
            <w:r w:rsidRPr="003C33F7">
              <w:rPr>
                <w:rFonts w:ascii="Times New Roman" w:hint="eastAsia"/>
                <w:sz w:val="20"/>
              </w:rPr>
              <w:t>□傳真</w:t>
            </w:r>
            <w:r w:rsidRPr="003C33F7">
              <w:rPr>
                <w:rFonts w:ascii="Times New Roman" w:hint="eastAsia"/>
                <w:sz w:val="20"/>
                <w:u w:val="single"/>
              </w:rPr>
              <w:t xml:space="preserve">(    )                          </w:t>
            </w:r>
          </w:p>
        </w:tc>
      </w:tr>
      <w:tr w:rsidR="00D00195" w:rsidRPr="003C33F7" w:rsidTr="008C0E98">
        <w:trPr>
          <w:trHeight w:val="794"/>
          <w:jc w:val="center"/>
        </w:trPr>
        <w:tc>
          <w:tcPr>
            <w:tcW w:w="2182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center"/>
              <w:rPr>
                <w:rFonts w:ascii="Times New Roman"/>
                <w:szCs w:val="24"/>
              </w:rPr>
            </w:pPr>
            <w:r w:rsidRPr="003C33F7">
              <w:rPr>
                <w:rFonts w:ascii="Times New Roman" w:hint="eastAsia"/>
                <w:szCs w:val="24"/>
              </w:rPr>
              <w:t>父母（或監護人）</w:t>
            </w:r>
          </w:p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center"/>
              <w:rPr>
                <w:rFonts w:ascii="Times New Roman"/>
                <w:szCs w:val="24"/>
              </w:rPr>
            </w:pPr>
            <w:r w:rsidRPr="003C33F7">
              <w:rPr>
                <w:rFonts w:ascii="Times New Roman" w:hint="eastAsia"/>
                <w:szCs w:val="24"/>
              </w:rPr>
              <w:t>簽名</w:t>
            </w:r>
          </w:p>
        </w:tc>
        <w:tc>
          <w:tcPr>
            <w:tcW w:w="3855" w:type="dxa"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4025" w:type="dxa"/>
            <w:vMerge/>
            <w:vAlign w:val="center"/>
          </w:tcPr>
          <w:p w:rsidR="00D00195" w:rsidRPr="003C33F7" w:rsidRDefault="00D00195" w:rsidP="008C0E98">
            <w:pPr>
              <w:adjustRightInd w:val="0"/>
              <w:snapToGrid w:val="0"/>
              <w:spacing w:line="300" w:lineRule="exact"/>
              <w:ind w:leftChars="25" w:left="60" w:rightChars="25" w:right="60"/>
              <w:jc w:val="both"/>
              <w:rPr>
                <w:rFonts w:ascii="Times New Roman"/>
                <w:sz w:val="22"/>
              </w:rPr>
            </w:pPr>
          </w:p>
        </w:tc>
      </w:tr>
    </w:tbl>
    <w:p w:rsidR="000E191B" w:rsidRPr="00D00195" w:rsidRDefault="000E191B"/>
    <w:sectPr w:rsidR="000E191B" w:rsidRPr="00D00195" w:rsidSect="00D001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195"/>
    <w:rsid w:val="000E191B"/>
    <w:rsid w:val="00961FE1"/>
    <w:rsid w:val="00D0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001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Subtitle"/>
    <w:basedOn w:val="a"/>
    <w:next w:val="a"/>
    <w:link w:val="a4"/>
    <w:qFormat/>
    <w:rsid w:val="00D00195"/>
    <w:pPr>
      <w:outlineLvl w:val="1"/>
    </w:pPr>
    <w:rPr>
      <w:rFonts w:asci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副標題 字元"/>
    <w:basedOn w:val="a0"/>
    <w:link w:val="a3"/>
    <w:rsid w:val="00D00195"/>
    <w:rPr>
      <w:rFonts w:ascii="Times New Roman" w:eastAsia="標楷體" w:hAnsi="Times New Roman" w:cstheme="majorBidi"/>
      <w:b/>
      <w:iCs/>
      <w:color w:val="000000" w:themeColor="text1"/>
      <w:sz w:val="28"/>
      <w:szCs w:val="24"/>
    </w:rPr>
  </w:style>
  <w:style w:type="character" w:styleId="a5">
    <w:name w:val="Emphasis"/>
    <w:aliases w:val="副標題2"/>
    <w:basedOn w:val="a4"/>
    <w:qFormat/>
    <w:rsid w:val="00D00195"/>
    <w:rPr>
      <w:rFonts w:eastAsia="標楷體"/>
      <w:b/>
      <w:i w:val="0"/>
      <w:iCs/>
      <w:color w:val="000000" w:themeColor="text1"/>
      <w:kern w:val="2"/>
      <w:sz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2015-05-30T07:22:00Z</dcterms:created>
  <dcterms:modified xsi:type="dcterms:W3CDTF">2015-05-30T07:24:00Z</dcterms:modified>
</cp:coreProperties>
</file>